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2AC" w:rsidRPr="00AF32AC" w:rsidRDefault="0068431E" w:rsidP="00AF32AC">
      <w:pPr>
        <w:pStyle w:val="berschrift1"/>
        <w:spacing w:before="0"/>
        <w:textAlignment w:val="baseline"/>
        <w:rPr>
          <w:rFonts w:ascii="Arial" w:hAnsi="Arial" w:cs="Arial"/>
          <w:color w:val="666666"/>
          <w:sz w:val="27"/>
          <w:szCs w:val="27"/>
          <w:lang w:val="en-US"/>
        </w:rPr>
      </w:pPr>
      <w:r>
        <w:fldChar w:fldCharType="begin"/>
      </w:r>
      <w:r w:rsidR="00B546EE" w:rsidRPr="000E4DFF">
        <w:rPr>
          <w:lang w:val="en-US"/>
        </w:rPr>
        <w:instrText>HYPERLINK "javascript:;"</w:instrText>
      </w:r>
      <w:r>
        <w:fldChar w:fldCharType="separate"/>
      </w:r>
      <w:proofErr w:type="spellStart"/>
      <w:r w:rsidR="00AF32AC" w:rsidRPr="00AF32AC">
        <w:rPr>
          <w:rStyle w:val="Hyperlink"/>
          <w:rFonts w:ascii="Arial" w:hAnsi="Arial" w:cs="Arial"/>
          <w:b w:val="0"/>
          <w:bCs w:val="0"/>
          <w:color w:val="333333"/>
          <w:sz w:val="35"/>
          <w:szCs w:val="35"/>
          <w:bdr w:val="none" w:sz="0" w:space="0" w:color="auto" w:frame="1"/>
          <w:lang w:val="en-US"/>
        </w:rPr>
        <w:t>Quyết</w:t>
      </w:r>
      <w:proofErr w:type="spellEnd"/>
      <w:r w:rsidR="00AF32AC" w:rsidRPr="00AF32AC">
        <w:rPr>
          <w:rStyle w:val="Hyperlink"/>
          <w:rFonts w:ascii="Arial" w:hAnsi="Arial" w:cs="Arial"/>
          <w:b w:val="0"/>
          <w:bCs w:val="0"/>
          <w:color w:val="333333"/>
          <w:sz w:val="35"/>
          <w:szCs w:val="35"/>
          <w:bdr w:val="none" w:sz="0" w:space="0" w:color="auto" w:frame="1"/>
          <w:lang w:val="en-US"/>
        </w:rPr>
        <w:t xml:space="preserve"> </w:t>
      </w:r>
      <w:proofErr w:type="spellStart"/>
      <w:proofErr w:type="gramStart"/>
      <w:r w:rsidR="00AF32AC" w:rsidRPr="00AF32AC">
        <w:rPr>
          <w:rStyle w:val="Hyperlink"/>
          <w:rFonts w:ascii="Arial" w:hAnsi="Arial" w:cs="Arial"/>
          <w:b w:val="0"/>
          <w:bCs w:val="0"/>
          <w:color w:val="333333"/>
          <w:sz w:val="35"/>
          <w:szCs w:val="35"/>
          <w:bdr w:val="none" w:sz="0" w:space="0" w:color="auto" w:frame="1"/>
          <w:lang w:val="en-US"/>
        </w:rPr>
        <w:t>theo</w:t>
      </w:r>
      <w:proofErr w:type="spellEnd"/>
      <w:proofErr w:type="gramEnd"/>
      <w:r w:rsidR="00AF32AC" w:rsidRPr="00AF32AC">
        <w:rPr>
          <w:rStyle w:val="Hyperlink"/>
          <w:rFonts w:ascii="Arial" w:hAnsi="Arial" w:cs="Arial"/>
          <w:b w:val="0"/>
          <w:bCs w:val="0"/>
          <w:color w:val="333333"/>
          <w:sz w:val="35"/>
          <w:szCs w:val="35"/>
          <w:bdr w:val="none" w:sz="0" w:space="0" w:color="auto" w:frame="1"/>
          <w:lang w:val="en-US"/>
        </w:rPr>
        <w:t xml:space="preserve"> </w:t>
      </w:r>
      <w:proofErr w:type="spellStart"/>
      <w:r w:rsidR="00AF32AC" w:rsidRPr="00AF32AC">
        <w:rPr>
          <w:rStyle w:val="Hyperlink"/>
          <w:rFonts w:ascii="Arial" w:hAnsi="Arial" w:cs="Arial"/>
          <w:b w:val="0"/>
          <w:bCs w:val="0"/>
          <w:color w:val="333333"/>
          <w:sz w:val="35"/>
          <w:szCs w:val="35"/>
          <w:bdr w:val="none" w:sz="0" w:space="0" w:color="auto" w:frame="1"/>
          <w:lang w:val="en-US"/>
        </w:rPr>
        <w:t>nghề</w:t>
      </w:r>
      <w:proofErr w:type="spellEnd"/>
      <w:r w:rsidR="00AF32AC" w:rsidRPr="00AF32AC">
        <w:rPr>
          <w:rStyle w:val="Hyperlink"/>
          <w:rFonts w:ascii="Arial" w:hAnsi="Arial" w:cs="Arial"/>
          <w:b w:val="0"/>
          <w:bCs w:val="0"/>
          <w:color w:val="333333"/>
          <w:sz w:val="35"/>
          <w:szCs w:val="35"/>
          <w:bdr w:val="none" w:sz="0" w:space="0" w:color="auto" w:frame="1"/>
          <w:lang w:val="en-US"/>
        </w:rPr>
        <w:t xml:space="preserve"> y </w:t>
      </w:r>
      <w:proofErr w:type="spellStart"/>
      <w:r w:rsidR="00AF32AC" w:rsidRPr="00AF32AC">
        <w:rPr>
          <w:rStyle w:val="Hyperlink"/>
          <w:rFonts w:ascii="Arial" w:hAnsi="Arial" w:cs="Arial"/>
          <w:b w:val="0"/>
          <w:bCs w:val="0"/>
          <w:color w:val="333333"/>
          <w:sz w:val="35"/>
          <w:szCs w:val="35"/>
          <w:bdr w:val="none" w:sz="0" w:space="0" w:color="auto" w:frame="1"/>
          <w:lang w:val="en-US"/>
        </w:rPr>
        <w:t>dù</w:t>
      </w:r>
      <w:proofErr w:type="spellEnd"/>
      <w:r w:rsidR="00AF32AC" w:rsidRPr="00AF32AC">
        <w:rPr>
          <w:rStyle w:val="Hyperlink"/>
          <w:rFonts w:ascii="Arial" w:hAnsi="Arial" w:cs="Arial"/>
          <w:b w:val="0"/>
          <w:bCs w:val="0"/>
          <w:color w:val="333333"/>
          <w:sz w:val="35"/>
          <w:szCs w:val="35"/>
          <w:bdr w:val="none" w:sz="0" w:space="0" w:color="auto" w:frame="1"/>
          <w:lang w:val="en-US"/>
        </w:rPr>
        <w:t xml:space="preserve"> </w:t>
      </w:r>
      <w:proofErr w:type="spellStart"/>
      <w:r w:rsidR="00AF32AC" w:rsidRPr="00AF32AC">
        <w:rPr>
          <w:rStyle w:val="Hyperlink"/>
          <w:rFonts w:ascii="Arial" w:hAnsi="Arial" w:cs="Arial"/>
          <w:b w:val="0"/>
          <w:bCs w:val="0"/>
          <w:color w:val="333333"/>
          <w:sz w:val="35"/>
          <w:szCs w:val="35"/>
          <w:bdr w:val="none" w:sz="0" w:space="0" w:color="auto" w:frame="1"/>
          <w:lang w:val="en-US"/>
        </w:rPr>
        <w:t>từng</w:t>
      </w:r>
      <w:proofErr w:type="spellEnd"/>
      <w:r w:rsidR="00AF32AC" w:rsidRPr="00AF32AC">
        <w:rPr>
          <w:rStyle w:val="Hyperlink"/>
          <w:rFonts w:ascii="Arial" w:hAnsi="Arial" w:cs="Arial"/>
          <w:b w:val="0"/>
          <w:bCs w:val="0"/>
          <w:color w:val="333333"/>
          <w:sz w:val="35"/>
          <w:szCs w:val="35"/>
          <w:bdr w:val="none" w:sz="0" w:space="0" w:color="auto" w:frame="1"/>
          <w:lang w:val="en-US"/>
        </w:rPr>
        <w:t xml:space="preserve"> </w:t>
      </w:r>
      <w:proofErr w:type="spellStart"/>
      <w:r w:rsidR="00AF32AC" w:rsidRPr="00AF32AC">
        <w:rPr>
          <w:rStyle w:val="Hyperlink"/>
          <w:rFonts w:ascii="Arial" w:hAnsi="Arial" w:cs="Arial"/>
          <w:b w:val="0"/>
          <w:bCs w:val="0"/>
          <w:color w:val="333333"/>
          <w:sz w:val="35"/>
          <w:szCs w:val="35"/>
          <w:bdr w:val="none" w:sz="0" w:space="0" w:color="auto" w:frame="1"/>
          <w:lang w:val="en-US"/>
        </w:rPr>
        <w:t>nghỉ</w:t>
      </w:r>
      <w:proofErr w:type="spellEnd"/>
      <w:r w:rsidR="00AF32AC" w:rsidRPr="00AF32AC">
        <w:rPr>
          <w:rStyle w:val="Hyperlink"/>
          <w:rFonts w:ascii="Arial" w:hAnsi="Arial" w:cs="Arial"/>
          <w:b w:val="0"/>
          <w:bCs w:val="0"/>
          <w:color w:val="333333"/>
          <w:sz w:val="35"/>
          <w:szCs w:val="35"/>
          <w:bdr w:val="none" w:sz="0" w:space="0" w:color="auto" w:frame="1"/>
          <w:lang w:val="en-US"/>
        </w:rPr>
        <w:t xml:space="preserve"> </w:t>
      </w:r>
      <w:proofErr w:type="spellStart"/>
      <w:r w:rsidR="00AF32AC" w:rsidRPr="00AF32AC">
        <w:rPr>
          <w:rStyle w:val="Hyperlink"/>
          <w:rFonts w:ascii="Arial" w:hAnsi="Arial" w:cs="Arial"/>
          <w:b w:val="0"/>
          <w:bCs w:val="0"/>
          <w:color w:val="333333"/>
          <w:sz w:val="35"/>
          <w:szCs w:val="35"/>
          <w:bdr w:val="none" w:sz="0" w:space="0" w:color="auto" w:frame="1"/>
          <w:lang w:val="en-US"/>
        </w:rPr>
        <w:t>học</w:t>
      </w:r>
      <w:proofErr w:type="spellEnd"/>
      <w:r w:rsidR="00AF32AC" w:rsidRPr="00AF32AC">
        <w:rPr>
          <w:rStyle w:val="Hyperlink"/>
          <w:rFonts w:ascii="Arial" w:hAnsi="Arial" w:cs="Arial"/>
          <w:b w:val="0"/>
          <w:bCs w:val="0"/>
          <w:color w:val="333333"/>
          <w:sz w:val="35"/>
          <w:szCs w:val="35"/>
          <w:bdr w:val="none" w:sz="0" w:space="0" w:color="auto" w:frame="1"/>
          <w:lang w:val="en-US"/>
        </w:rPr>
        <w:t xml:space="preserve"> </w:t>
      </w:r>
      <w:proofErr w:type="spellStart"/>
      <w:r w:rsidR="00AF32AC" w:rsidRPr="00AF32AC">
        <w:rPr>
          <w:rStyle w:val="Hyperlink"/>
          <w:rFonts w:ascii="Arial" w:hAnsi="Arial" w:cs="Arial"/>
          <w:b w:val="0"/>
          <w:bCs w:val="0"/>
          <w:color w:val="333333"/>
          <w:sz w:val="35"/>
          <w:szCs w:val="35"/>
          <w:bdr w:val="none" w:sz="0" w:space="0" w:color="auto" w:frame="1"/>
          <w:lang w:val="en-US"/>
        </w:rPr>
        <w:t>kiếm</w:t>
      </w:r>
      <w:proofErr w:type="spellEnd"/>
      <w:r w:rsidR="00AF32AC" w:rsidRPr="00AF32AC">
        <w:rPr>
          <w:rStyle w:val="Hyperlink"/>
          <w:rFonts w:ascii="Arial" w:hAnsi="Arial" w:cs="Arial"/>
          <w:b w:val="0"/>
          <w:bCs w:val="0"/>
          <w:color w:val="333333"/>
          <w:sz w:val="35"/>
          <w:szCs w:val="35"/>
          <w:bdr w:val="none" w:sz="0" w:space="0" w:color="auto" w:frame="1"/>
          <w:lang w:val="en-US"/>
        </w:rPr>
        <w:t xml:space="preserve"> </w:t>
      </w:r>
      <w:proofErr w:type="spellStart"/>
      <w:r w:rsidR="00AF32AC" w:rsidRPr="00AF32AC">
        <w:rPr>
          <w:rStyle w:val="Hyperlink"/>
          <w:rFonts w:ascii="Arial" w:hAnsi="Arial" w:cs="Arial"/>
          <w:b w:val="0"/>
          <w:bCs w:val="0"/>
          <w:color w:val="333333"/>
          <w:sz w:val="35"/>
          <w:szCs w:val="35"/>
          <w:bdr w:val="none" w:sz="0" w:space="0" w:color="auto" w:frame="1"/>
          <w:lang w:val="en-US"/>
        </w:rPr>
        <w:t>tiền</w:t>
      </w:r>
      <w:proofErr w:type="spellEnd"/>
      <w:r w:rsidR="00AF32AC" w:rsidRPr="00AF32AC">
        <w:rPr>
          <w:rStyle w:val="Hyperlink"/>
          <w:rFonts w:ascii="Arial" w:hAnsi="Arial" w:cs="Arial"/>
          <w:b w:val="0"/>
          <w:bCs w:val="0"/>
          <w:color w:val="333333"/>
          <w:sz w:val="35"/>
          <w:szCs w:val="35"/>
          <w:bdr w:val="none" w:sz="0" w:space="0" w:color="auto" w:frame="1"/>
          <w:lang w:val="en-US"/>
        </w:rPr>
        <w:t xml:space="preserve"> </w:t>
      </w:r>
      <w:proofErr w:type="spellStart"/>
      <w:r w:rsidR="00AF32AC" w:rsidRPr="00AF32AC">
        <w:rPr>
          <w:rStyle w:val="Hyperlink"/>
          <w:rFonts w:ascii="Arial" w:hAnsi="Arial" w:cs="Arial"/>
          <w:b w:val="0"/>
          <w:bCs w:val="0"/>
          <w:color w:val="333333"/>
          <w:sz w:val="35"/>
          <w:szCs w:val="35"/>
          <w:bdr w:val="none" w:sz="0" w:space="0" w:color="auto" w:frame="1"/>
          <w:lang w:val="en-US"/>
        </w:rPr>
        <w:t>phụ</w:t>
      </w:r>
      <w:proofErr w:type="spellEnd"/>
      <w:r w:rsidR="00AF32AC" w:rsidRPr="00AF32AC">
        <w:rPr>
          <w:rStyle w:val="Hyperlink"/>
          <w:rFonts w:ascii="Arial" w:hAnsi="Arial" w:cs="Arial"/>
          <w:b w:val="0"/>
          <w:bCs w:val="0"/>
          <w:color w:val="333333"/>
          <w:sz w:val="35"/>
          <w:szCs w:val="35"/>
          <w:bdr w:val="none" w:sz="0" w:space="0" w:color="auto" w:frame="1"/>
          <w:lang w:val="en-US"/>
        </w:rPr>
        <w:t xml:space="preserve"> </w:t>
      </w:r>
      <w:proofErr w:type="spellStart"/>
      <w:r w:rsidR="00AF32AC" w:rsidRPr="00AF32AC">
        <w:rPr>
          <w:rStyle w:val="Hyperlink"/>
          <w:rFonts w:ascii="Arial" w:hAnsi="Arial" w:cs="Arial"/>
          <w:b w:val="0"/>
          <w:bCs w:val="0"/>
          <w:color w:val="333333"/>
          <w:sz w:val="35"/>
          <w:szCs w:val="35"/>
          <w:bdr w:val="none" w:sz="0" w:space="0" w:color="auto" w:frame="1"/>
          <w:lang w:val="en-US"/>
        </w:rPr>
        <w:t>mẹ</w:t>
      </w:r>
      <w:proofErr w:type="spellEnd"/>
      <w:r>
        <w:fldChar w:fldCharType="end"/>
      </w:r>
    </w:p>
    <w:p w:rsidR="00AF32AC" w:rsidRPr="0012246B" w:rsidRDefault="00AF32AC" w:rsidP="00AF32AC">
      <w:pPr>
        <w:textAlignment w:val="baseline"/>
        <w:rPr>
          <w:rFonts w:ascii="Arial" w:hAnsi="Arial" w:cs="Arial"/>
          <w:color w:val="666666"/>
          <w:sz w:val="16"/>
          <w:szCs w:val="16"/>
          <w:lang w:val="en-US"/>
        </w:rPr>
      </w:pPr>
      <w:r w:rsidRPr="0012246B">
        <w:rPr>
          <w:rStyle w:val="date"/>
          <w:rFonts w:ascii="Arial" w:hAnsi="Arial" w:cs="Arial"/>
          <w:color w:val="666666"/>
          <w:sz w:val="16"/>
          <w:szCs w:val="16"/>
          <w:bdr w:val="none" w:sz="0" w:space="0" w:color="auto" w:frame="1"/>
          <w:lang w:val="en-US"/>
        </w:rPr>
        <w:t>18/03/2017 19:57 GMT+7</w:t>
      </w:r>
    </w:p>
    <w:p w:rsidR="00AF32AC" w:rsidRDefault="00AF32AC" w:rsidP="00AF32AC">
      <w:pPr>
        <w:pStyle w:val="txt-head"/>
        <w:spacing w:before="0" w:beforeAutospacing="0" w:after="0" w:afterAutospacing="0" w:line="245" w:lineRule="atLeast"/>
        <w:textAlignment w:val="baseline"/>
        <w:rPr>
          <w:rFonts w:ascii="Arial" w:hAnsi="Arial" w:cs="Arial"/>
          <w:b/>
          <w:bCs/>
          <w:color w:val="333333"/>
          <w:sz w:val="19"/>
          <w:szCs w:val="19"/>
          <w:lang w:val="en-US"/>
        </w:rPr>
      </w:pPr>
      <w:r w:rsidRPr="0012246B">
        <w:rPr>
          <w:rFonts w:ascii="Arial" w:hAnsi="Arial" w:cs="Arial"/>
          <w:b/>
          <w:bCs/>
          <w:color w:val="333333"/>
          <w:sz w:val="19"/>
          <w:szCs w:val="19"/>
          <w:lang w:val="en-US"/>
        </w:rPr>
        <w:t>TTO - </w:t>
      </w:r>
      <w:proofErr w:type="spellStart"/>
      <w:r w:rsidRPr="0012246B">
        <w:rPr>
          <w:rFonts w:ascii="Arial" w:hAnsi="Arial" w:cs="Arial"/>
          <w:b/>
          <w:bCs/>
          <w:color w:val="333333"/>
          <w:sz w:val="19"/>
          <w:szCs w:val="19"/>
          <w:lang w:val="en-US"/>
        </w:rPr>
        <w:t>Nhiều</w:t>
      </w:r>
      <w:proofErr w:type="spellEnd"/>
      <w:r w:rsidRPr="0012246B">
        <w:rPr>
          <w:rFonts w:ascii="Arial" w:hAnsi="Arial" w:cs="Arial"/>
          <w:b/>
          <w:bCs/>
          <w:color w:val="333333"/>
          <w:sz w:val="19"/>
          <w:szCs w:val="19"/>
          <w:lang w:val="en-US"/>
        </w:rPr>
        <w:t xml:space="preserve"> </w:t>
      </w:r>
      <w:proofErr w:type="spellStart"/>
      <w:r w:rsidRPr="0012246B">
        <w:rPr>
          <w:rFonts w:ascii="Arial" w:hAnsi="Arial" w:cs="Arial"/>
          <w:b/>
          <w:bCs/>
          <w:color w:val="333333"/>
          <w:sz w:val="19"/>
          <w:szCs w:val="19"/>
          <w:lang w:val="en-US"/>
        </w:rPr>
        <w:t>người</w:t>
      </w:r>
      <w:proofErr w:type="spellEnd"/>
      <w:r w:rsidRPr="0012246B">
        <w:rPr>
          <w:rFonts w:ascii="Arial" w:hAnsi="Arial" w:cs="Arial"/>
          <w:b/>
          <w:bCs/>
          <w:color w:val="333333"/>
          <w:sz w:val="19"/>
          <w:szCs w:val="19"/>
          <w:lang w:val="en-US"/>
        </w:rPr>
        <w:t xml:space="preserve"> </w:t>
      </w:r>
      <w:proofErr w:type="spellStart"/>
      <w:r w:rsidRPr="0012246B">
        <w:rPr>
          <w:rFonts w:ascii="Arial" w:hAnsi="Arial" w:cs="Arial"/>
          <w:b/>
          <w:bCs/>
          <w:color w:val="333333"/>
          <w:sz w:val="19"/>
          <w:szCs w:val="19"/>
          <w:lang w:val="en-US"/>
        </w:rPr>
        <w:t>tham</w:t>
      </w:r>
      <w:proofErr w:type="spellEnd"/>
      <w:r w:rsidRPr="0012246B">
        <w:rPr>
          <w:rFonts w:ascii="Arial" w:hAnsi="Arial" w:cs="Arial"/>
          <w:b/>
          <w:bCs/>
          <w:color w:val="333333"/>
          <w:sz w:val="19"/>
          <w:szCs w:val="19"/>
          <w:lang w:val="en-US"/>
        </w:rPr>
        <w:t xml:space="preserve"> </w:t>
      </w:r>
      <w:proofErr w:type="spellStart"/>
      <w:r w:rsidRPr="0012246B">
        <w:rPr>
          <w:rFonts w:ascii="Arial" w:hAnsi="Arial" w:cs="Arial"/>
          <w:b/>
          <w:bCs/>
          <w:color w:val="333333"/>
          <w:sz w:val="19"/>
          <w:szCs w:val="19"/>
          <w:lang w:val="en-US"/>
        </w:rPr>
        <w:t>dự</w:t>
      </w:r>
      <w:proofErr w:type="spellEnd"/>
      <w:r w:rsidRPr="0012246B">
        <w:rPr>
          <w:rFonts w:ascii="Arial" w:hAnsi="Arial" w:cs="Arial"/>
          <w:b/>
          <w:bCs/>
          <w:color w:val="333333"/>
          <w:sz w:val="19"/>
          <w:szCs w:val="19"/>
          <w:lang w:val="en-US"/>
        </w:rPr>
        <w:t xml:space="preserve"> </w:t>
      </w:r>
      <w:proofErr w:type="spellStart"/>
      <w:r w:rsidRPr="0012246B">
        <w:rPr>
          <w:rFonts w:ascii="Arial" w:hAnsi="Arial" w:cs="Arial"/>
          <w:b/>
          <w:bCs/>
          <w:color w:val="333333"/>
          <w:sz w:val="19"/>
          <w:szCs w:val="19"/>
          <w:lang w:val="en-US"/>
        </w:rPr>
        <w:t>lễ</w:t>
      </w:r>
      <w:proofErr w:type="spellEnd"/>
      <w:r w:rsidRPr="0012246B">
        <w:rPr>
          <w:rFonts w:ascii="Arial" w:hAnsi="Arial" w:cs="Arial"/>
          <w:b/>
          <w:bCs/>
          <w:color w:val="333333"/>
          <w:sz w:val="19"/>
          <w:szCs w:val="19"/>
          <w:lang w:val="en-US"/>
        </w:rPr>
        <w:t xml:space="preserve"> </w:t>
      </w:r>
      <w:proofErr w:type="spellStart"/>
      <w:r w:rsidRPr="0012246B">
        <w:rPr>
          <w:rFonts w:ascii="Arial" w:hAnsi="Arial" w:cs="Arial"/>
          <w:b/>
          <w:bCs/>
          <w:color w:val="333333"/>
          <w:sz w:val="19"/>
          <w:szCs w:val="19"/>
          <w:lang w:val="en-US"/>
        </w:rPr>
        <w:t>trao</w:t>
      </w:r>
      <w:proofErr w:type="spellEnd"/>
      <w:r w:rsidRPr="0012246B">
        <w:rPr>
          <w:rFonts w:ascii="Arial" w:hAnsi="Arial" w:cs="Arial"/>
          <w:b/>
          <w:bCs/>
          <w:color w:val="333333"/>
          <w:sz w:val="19"/>
          <w:szCs w:val="19"/>
          <w:lang w:val="en-US"/>
        </w:rPr>
        <w:t xml:space="preserve"> </w:t>
      </w:r>
      <w:proofErr w:type="spellStart"/>
      <w:r w:rsidRPr="0012246B">
        <w:rPr>
          <w:rFonts w:ascii="Arial" w:hAnsi="Arial" w:cs="Arial"/>
          <w:b/>
          <w:bCs/>
          <w:color w:val="333333"/>
          <w:sz w:val="19"/>
          <w:szCs w:val="19"/>
          <w:lang w:val="en-US"/>
        </w:rPr>
        <w:t>học</w:t>
      </w:r>
      <w:proofErr w:type="spellEnd"/>
      <w:r w:rsidRPr="0012246B">
        <w:rPr>
          <w:rFonts w:ascii="Arial" w:hAnsi="Arial" w:cs="Arial"/>
          <w:b/>
          <w:bCs/>
          <w:color w:val="333333"/>
          <w:sz w:val="19"/>
          <w:szCs w:val="19"/>
          <w:lang w:val="en-US"/>
        </w:rPr>
        <w:t xml:space="preserve"> </w:t>
      </w:r>
      <w:proofErr w:type="spellStart"/>
      <w:r w:rsidRPr="0012246B">
        <w:rPr>
          <w:rFonts w:ascii="Arial" w:hAnsi="Arial" w:cs="Arial"/>
          <w:b/>
          <w:bCs/>
          <w:color w:val="333333"/>
          <w:sz w:val="19"/>
          <w:szCs w:val="19"/>
          <w:lang w:val="en-US"/>
        </w:rPr>
        <w:t>bổng</w:t>
      </w:r>
      <w:proofErr w:type="spellEnd"/>
      <w:r w:rsidRPr="0012246B">
        <w:rPr>
          <w:rFonts w:ascii="Arial" w:hAnsi="Arial" w:cs="Arial"/>
          <w:b/>
          <w:bCs/>
          <w:color w:val="333333"/>
          <w:sz w:val="19"/>
          <w:szCs w:val="19"/>
          <w:lang w:val="en-US"/>
        </w:rPr>
        <w:t xml:space="preserve"> </w:t>
      </w:r>
      <w:proofErr w:type="spellStart"/>
      <w:r w:rsidRPr="0012246B">
        <w:rPr>
          <w:rFonts w:ascii="Arial" w:hAnsi="Arial" w:cs="Arial"/>
          <w:b/>
          <w:bCs/>
          <w:color w:val="333333"/>
          <w:sz w:val="19"/>
          <w:szCs w:val="19"/>
          <w:lang w:val="en-US"/>
        </w:rPr>
        <w:t>Điểm</w:t>
      </w:r>
      <w:proofErr w:type="spellEnd"/>
      <w:r w:rsidRPr="0012246B">
        <w:rPr>
          <w:rFonts w:ascii="Arial" w:hAnsi="Arial" w:cs="Arial"/>
          <w:b/>
          <w:bCs/>
          <w:color w:val="333333"/>
          <w:sz w:val="19"/>
          <w:szCs w:val="19"/>
          <w:lang w:val="en-US"/>
        </w:rPr>
        <w:t xml:space="preserve"> </w:t>
      </w:r>
      <w:proofErr w:type="spellStart"/>
      <w:r w:rsidRPr="0012246B">
        <w:rPr>
          <w:rFonts w:ascii="Arial" w:hAnsi="Arial" w:cs="Arial"/>
          <w:b/>
          <w:bCs/>
          <w:color w:val="333333"/>
          <w:sz w:val="19"/>
          <w:szCs w:val="19"/>
          <w:lang w:val="en-US"/>
        </w:rPr>
        <w:t>sáng</w:t>
      </w:r>
      <w:proofErr w:type="spellEnd"/>
      <w:r w:rsidRPr="0012246B">
        <w:rPr>
          <w:rFonts w:ascii="Arial" w:hAnsi="Arial" w:cs="Arial"/>
          <w:b/>
          <w:bCs/>
          <w:color w:val="333333"/>
          <w:sz w:val="19"/>
          <w:szCs w:val="19"/>
          <w:lang w:val="en-US"/>
        </w:rPr>
        <w:t xml:space="preserve"> </w:t>
      </w:r>
      <w:proofErr w:type="spellStart"/>
      <w:r w:rsidRPr="0012246B">
        <w:rPr>
          <w:rFonts w:ascii="Arial" w:hAnsi="Arial" w:cs="Arial"/>
          <w:b/>
          <w:bCs/>
          <w:color w:val="333333"/>
          <w:sz w:val="19"/>
          <w:szCs w:val="19"/>
          <w:lang w:val="en-US"/>
        </w:rPr>
        <w:t>ngành</w:t>
      </w:r>
      <w:proofErr w:type="spellEnd"/>
      <w:r w:rsidRPr="0012246B">
        <w:rPr>
          <w:rFonts w:ascii="Arial" w:hAnsi="Arial" w:cs="Arial"/>
          <w:b/>
          <w:bCs/>
          <w:color w:val="333333"/>
          <w:sz w:val="19"/>
          <w:szCs w:val="19"/>
          <w:lang w:val="en-US"/>
        </w:rPr>
        <w:t xml:space="preserve"> y </w:t>
      </w:r>
      <w:proofErr w:type="spellStart"/>
      <w:r w:rsidRPr="0012246B">
        <w:rPr>
          <w:rFonts w:ascii="Arial" w:hAnsi="Arial" w:cs="Arial"/>
          <w:b/>
          <w:bCs/>
          <w:color w:val="333333"/>
          <w:sz w:val="19"/>
          <w:szCs w:val="19"/>
          <w:lang w:val="en-US"/>
        </w:rPr>
        <w:t>tổ</w:t>
      </w:r>
      <w:proofErr w:type="spellEnd"/>
      <w:r w:rsidRPr="0012246B">
        <w:rPr>
          <w:rFonts w:ascii="Arial" w:hAnsi="Arial" w:cs="Arial"/>
          <w:b/>
          <w:bCs/>
          <w:color w:val="333333"/>
          <w:sz w:val="19"/>
          <w:szCs w:val="19"/>
          <w:lang w:val="en-US"/>
        </w:rPr>
        <w:t xml:space="preserve"> </w:t>
      </w:r>
      <w:proofErr w:type="spellStart"/>
      <w:r w:rsidRPr="0012246B">
        <w:rPr>
          <w:rFonts w:ascii="Arial" w:hAnsi="Arial" w:cs="Arial"/>
          <w:b/>
          <w:bCs/>
          <w:color w:val="333333"/>
          <w:sz w:val="19"/>
          <w:szCs w:val="19"/>
          <w:lang w:val="en-US"/>
        </w:rPr>
        <w:t>chức</w:t>
      </w:r>
      <w:proofErr w:type="spellEnd"/>
      <w:r w:rsidRPr="0012246B">
        <w:rPr>
          <w:rFonts w:ascii="Arial" w:hAnsi="Arial" w:cs="Arial"/>
          <w:b/>
          <w:bCs/>
          <w:color w:val="333333"/>
          <w:sz w:val="19"/>
          <w:szCs w:val="19"/>
          <w:lang w:val="en-US"/>
        </w:rPr>
        <w:t xml:space="preserve"> </w:t>
      </w:r>
      <w:proofErr w:type="spellStart"/>
      <w:r w:rsidRPr="0012246B">
        <w:rPr>
          <w:rFonts w:ascii="Arial" w:hAnsi="Arial" w:cs="Arial"/>
          <w:b/>
          <w:bCs/>
          <w:color w:val="333333"/>
          <w:sz w:val="19"/>
          <w:szCs w:val="19"/>
          <w:lang w:val="en-US"/>
        </w:rPr>
        <w:t>chiều</w:t>
      </w:r>
      <w:proofErr w:type="spellEnd"/>
      <w:r w:rsidRPr="0012246B">
        <w:rPr>
          <w:rFonts w:ascii="Arial" w:hAnsi="Arial" w:cs="Arial"/>
          <w:b/>
          <w:bCs/>
          <w:color w:val="333333"/>
          <w:sz w:val="19"/>
          <w:szCs w:val="19"/>
          <w:lang w:val="en-US"/>
        </w:rPr>
        <w:t xml:space="preserve"> 18-3 </w:t>
      </w:r>
      <w:proofErr w:type="spellStart"/>
      <w:r w:rsidRPr="0012246B">
        <w:rPr>
          <w:rFonts w:ascii="Arial" w:hAnsi="Arial" w:cs="Arial"/>
          <w:b/>
          <w:bCs/>
          <w:color w:val="333333"/>
          <w:sz w:val="19"/>
          <w:szCs w:val="19"/>
          <w:lang w:val="en-US"/>
        </w:rPr>
        <w:t>tại</w:t>
      </w:r>
      <w:proofErr w:type="spellEnd"/>
      <w:r w:rsidRPr="0012246B">
        <w:rPr>
          <w:rFonts w:ascii="Arial" w:hAnsi="Arial" w:cs="Arial"/>
          <w:b/>
          <w:bCs/>
          <w:color w:val="333333"/>
          <w:sz w:val="19"/>
          <w:szCs w:val="19"/>
          <w:lang w:val="en-US"/>
        </w:rPr>
        <w:t xml:space="preserve"> </w:t>
      </w:r>
      <w:proofErr w:type="spellStart"/>
      <w:r w:rsidRPr="0012246B">
        <w:rPr>
          <w:rFonts w:ascii="Arial" w:hAnsi="Arial" w:cs="Arial"/>
          <w:b/>
          <w:bCs/>
          <w:color w:val="333333"/>
          <w:sz w:val="19"/>
          <w:szCs w:val="19"/>
          <w:lang w:val="en-US"/>
        </w:rPr>
        <w:t>Huế</w:t>
      </w:r>
      <w:proofErr w:type="spellEnd"/>
      <w:r w:rsidRPr="0012246B">
        <w:rPr>
          <w:rFonts w:ascii="Arial" w:hAnsi="Arial" w:cs="Arial"/>
          <w:b/>
          <w:bCs/>
          <w:color w:val="333333"/>
          <w:sz w:val="19"/>
          <w:szCs w:val="19"/>
          <w:lang w:val="en-US"/>
        </w:rPr>
        <w:t xml:space="preserve"> </w:t>
      </w:r>
      <w:proofErr w:type="spellStart"/>
      <w:r w:rsidRPr="0012246B">
        <w:rPr>
          <w:rFonts w:ascii="Arial" w:hAnsi="Arial" w:cs="Arial"/>
          <w:b/>
          <w:bCs/>
          <w:color w:val="333333"/>
          <w:sz w:val="19"/>
          <w:szCs w:val="19"/>
          <w:lang w:val="en-US"/>
        </w:rPr>
        <w:t>rưng</w:t>
      </w:r>
      <w:proofErr w:type="spellEnd"/>
      <w:r w:rsidRPr="0012246B">
        <w:rPr>
          <w:rFonts w:ascii="Arial" w:hAnsi="Arial" w:cs="Arial"/>
          <w:b/>
          <w:bCs/>
          <w:color w:val="333333"/>
          <w:sz w:val="19"/>
          <w:szCs w:val="19"/>
          <w:lang w:val="en-US"/>
        </w:rPr>
        <w:t xml:space="preserve"> </w:t>
      </w:r>
      <w:proofErr w:type="spellStart"/>
      <w:r w:rsidRPr="0012246B">
        <w:rPr>
          <w:rFonts w:ascii="Arial" w:hAnsi="Arial" w:cs="Arial"/>
          <w:b/>
          <w:bCs/>
          <w:color w:val="333333"/>
          <w:sz w:val="19"/>
          <w:szCs w:val="19"/>
          <w:lang w:val="en-US"/>
        </w:rPr>
        <w:t>rưng</w:t>
      </w:r>
      <w:proofErr w:type="spellEnd"/>
      <w:r w:rsidRPr="0012246B">
        <w:rPr>
          <w:rFonts w:ascii="Arial" w:hAnsi="Arial" w:cs="Arial"/>
          <w:b/>
          <w:bCs/>
          <w:color w:val="333333"/>
          <w:sz w:val="19"/>
          <w:szCs w:val="19"/>
          <w:lang w:val="en-US"/>
        </w:rPr>
        <w:t xml:space="preserve"> </w:t>
      </w:r>
      <w:proofErr w:type="spellStart"/>
      <w:r w:rsidRPr="0012246B">
        <w:rPr>
          <w:rFonts w:ascii="Arial" w:hAnsi="Arial" w:cs="Arial"/>
          <w:b/>
          <w:bCs/>
          <w:color w:val="333333"/>
          <w:sz w:val="19"/>
          <w:szCs w:val="19"/>
          <w:lang w:val="en-US"/>
        </w:rPr>
        <w:t>nước</w:t>
      </w:r>
      <w:proofErr w:type="spellEnd"/>
      <w:r w:rsidRPr="0012246B">
        <w:rPr>
          <w:rFonts w:ascii="Arial" w:hAnsi="Arial" w:cs="Arial"/>
          <w:b/>
          <w:bCs/>
          <w:color w:val="333333"/>
          <w:sz w:val="19"/>
          <w:szCs w:val="19"/>
          <w:lang w:val="en-US"/>
        </w:rPr>
        <w:t xml:space="preserve"> </w:t>
      </w:r>
      <w:proofErr w:type="spellStart"/>
      <w:r w:rsidRPr="0012246B">
        <w:rPr>
          <w:rFonts w:ascii="Arial" w:hAnsi="Arial" w:cs="Arial"/>
          <w:b/>
          <w:bCs/>
          <w:color w:val="333333"/>
          <w:sz w:val="19"/>
          <w:szCs w:val="19"/>
          <w:lang w:val="en-US"/>
        </w:rPr>
        <w:t>mắt</w:t>
      </w:r>
      <w:proofErr w:type="spellEnd"/>
      <w:r w:rsidRPr="0012246B">
        <w:rPr>
          <w:rFonts w:ascii="Arial" w:hAnsi="Arial" w:cs="Arial"/>
          <w:b/>
          <w:bCs/>
          <w:color w:val="333333"/>
          <w:sz w:val="19"/>
          <w:szCs w:val="19"/>
          <w:lang w:val="en-US"/>
        </w:rPr>
        <w:t xml:space="preserve"> </w:t>
      </w:r>
      <w:proofErr w:type="spellStart"/>
      <w:r w:rsidRPr="0012246B">
        <w:rPr>
          <w:rFonts w:ascii="Arial" w:hAnsi="Arial" w:cs="Arial"/>
          <w:b/>
          <w:bCs/>
          <w:color w:val="333333"/>
          <w:sz w:val="19"/>
          <w:szCs w:val="19"/>
          <w:lang w:val="en-US"/>
        </w:rPr>
        <w:t>khi</w:t>
      </w:r>
      <w:proofErr w:type="spellEnd"/>
      <w:r w:rsidRPr="0012246B">
        <w:rPr>
          <w:rFonts w:ascii="Arial" w:hAnsi="Arial" w:cs="Arial"/>
          <w:b/>
          <w:bCs/>
          <w:color w:val="333333"/>
          <w:sz w:val="19"/>
          <w:szCs w:val="19"/>
          <w:lang w:val="en-US"/>
        </w:rPr>
        <w:t xml:space="preserve"> </w:t>
      </w:r>
      <w:proofErr w:type="spellStart"/>
      <w:r w:rsidRPr="0012246B">
        <w:rPr>
          <w:rFonts w:ascii="Arial" w:hAnsi="Arial" w:cs="Arial"/>
          <w:b/>
          <w:bCs/>
          <w:color w:val="333333"/>
          <w:sz w:val="19"/>
          <w:szCs w:val="19"/>
          <w:lang w:val="en-US"/>
        </w:rPr>
        <w:t>nghe</w:t>
      </w:r>
      <w:proofErr w:type="spellEnd"/>
      <w:r w:rsidRPr="0012246B">
        <w:rPr>
          <w:rFonts w:ascii="Arial" w:hAnsi="Arial" w:cs="Arial"/>
          <w:b/>
          <w:bCs/>
          <w:color w:val="333333"/>
          <w:sz w:val="19"/>
          <w:szCs w:val="19"/>
          <w:lang w:val="en-US"/>
        </w:rPr>
        <w:t xml:space="preserve"> </w:t>
      </w:r>
      <w:proofErr w:type="spellStart"/>
      <w:r w:rsidRPr="0012246B">
        <w:rPr>
          <w:rFonts w:ascii="Arial" w:hAnsi="Arial" w:cs="Arial"/>
          <w:b/>
          <w:bCs/>
          <w:color w:val="333333"/>
          <w:sz w:val="19"/>
          <w:szCs w:val="19"/>
          <w:lang w:val="en-US"/>
        </w:rPr>
        <w:t>câu</w:t>
      </w:r>
      <w:proofErr w:type="spellEnd"/>
      <w:r w:rsidRPr="0012246B">
        <w:rPr>
          <w:rFonts w:ascii="Arial" w:hAnsi="Arial" w:cs="Arial"/>
          <w:b/>
          <w:bCs/>
          <w:color w:val="333333"/>
          <w:sz w:val="19"/>
          <w:szCs w:val="19"/>
          <w:lang w:val="en-US"/>
        </w:rPr>
        <w:t xml:space="preserve"> </w:t>
      </w:r>
      <w:proofErr w:type="spellStart"/>
      <w:r w:rsidRPr="0012246B">
        <w:rPr>
          <w:rFonts w:ascii="Arial" w:hAnsi="Arial" w:cs="Arial"/>
          <w:b/>
          <w:bCs/>
          <w:color w:val="333333"/>
          <w:sz w:val="19"/>
          <w:szCs w:val="19"/>
          <w:lang w:val="en-US"/>
        </w:rPr>
        <w:t>chuyện</w:t>
      </w:r>
      <w:proofErr w:type="spellEnd"/>
      <w:r w:rsidRPr="0012246B">
        <w:rPr>
          <w:rFonts w:ascii="Arial" w:hAnsi="Arial" w:cs="Arial"/>
          <w:b/>
          <w:bCs/>
          <w:color w:val="333333"/>
          <w:sz w:val="19"/>
          <w:szCs w:val="19"/>
          <w:lang w:val="en-US"/>
        </w:rPr>
        <w:t xml:space="preserve"> </w:t>
      </w:r>
      <w:proofErr w:type="spellStart"/>
      <w:r w:rsidRPr="0012246B">
        <w:rPr>
          <w:rFonts w:ascii="Arial" w:hAnsi="Arial" w:cs="Arial"/>
          <w:b/>
          <w:bCs/>
          <w:color w:val="333333"/>
          <w:sz w:val="19"/>
          <w:szCs w:val="19"/>
          <w:lang w:val="en-US"/>
        </w:rPr>
        <w:t>cảm</w:t>
      </w:r>
      <w:proofErr w:type="spellEnd"/>
      <w:r w:rsidRPr="0012246B">
        <w:rPr>
          <w:rFonts w:ascii="Arial" w:hAnsi="Arial" w:cs="Arial"/>
          <w:b/>
          <w:bCs/>
          <w:color w:val="333333"/>
          <w:sz w:val="19"/>
          <w:szCs w:val="19"/>
          <w:lang w:val="en-US"/>
        </w:rPr>
        <w:t xml:space="preserve"> </w:t>
      </w:r>
      <w:proofErr w:type="spellStart"/>
      <w:r w:rsidRPr="0012246B">
        <w:rPr>
          <w:rFonts w:ascii="Arial" w:hAnsi="Arial" w:cs="Arial"/>
          <w:b/>
          <w:bCs/>
          <w:color w:val="333333"/>
          <w:sz w:val="19"/>
          <w:szCs w:val="19"/>
          <w:lang w:val="en-US"/>
        </w:rPr>
        <w:t>động</w:t>
      </w:r>
      <w:proofErr w:type="spellEnd"/>
      <w:r w:rsidRPr="0012246B">
        <w:rPr>
          <w:rFonts w:ascii="Arial" w:hAnsi="Arial" w:cs="Arial"/>
          <w:b/>
          <w:bCs/>
          <w:color w:val="333333"/>
          <w:sz w:val="19"/>
          <w:szCs w:val="19"/>
          <w:lang w:val="en-US"/>
        </w:rPr>
        <w:t xml:space="preserve"> </w:t>
      </w:r>
      <w:proofErr w:type="spellStart"/>
      <w:r w:rsidRPr="0012246B">
        <w:rPr>
          <w:rFonts w:ascii="Arial" w:hAnsi="Arial" w:cs="Arial"/>
          <w:b/>
          <w:bCs/>
          <w:color w:val="333333"/>
          <w:sz w:val="19"/>
          <w:szCs w:val="19"/>
          <w:lang w:val="en-US"/>
        </w:rPr>
        <w:t>của</w:t>
      </w:r>
      <w:proofErr w:type="spellEnd"/>
      <w:r w:rsidRPr="0012246B">
        <w:rPr>
          <w:rFonts w:ascii="Arial" w:hAnsi="Arial" w:cs="Arial"/>
          <w:b/>
          <w:bCs/>
          <w:color w:val="333333"/>
          <w:sz w:val="19"/>
          <w:szCs w:val="19"/>
          <w:lang w:val="en-US"/>
        </w:rPr>
        <w:t xml:space="preserve"> </w:t>
      </w:r>
      <w:proofErr w:type="spellStart"/>
      <w:r w:rsidRPr="0012246B">
        <w:rPr>
          <w:rFonts w:ascii="Arial" w:hAnsi="Arial" w:cs="Arial"/>
          <w:b/>
          <w:bCs/>
          <w:color w:val="333333"/>
          <w:sz w:val="19"/>
          <w:szCs w:val="19"/>
          <w:lang w:val="en-US"/>
        </w:rPr>
        <w:t>những</w:t>
      </w:r>
      <w:proofErr w:type="spellEnd"/>
      <w:r w:rsidRPr="0012246B">
        <w:rPr>
          <w:rFonts w:ascii="Arial" w:hAnsi="Arial" w:cs="Arial"/>
          <w:b/>
          <w:bCs/>
          <w:color w:val="333333"/>
          <w:sz w:val="19"/>
          <w:szCs w:val="19"/>
          <w:lang w:val="en-US"/>
        </w:rPr>
        <w:t xml:space="preserve"> </w:t>
      </w:r>
      <w:proofErr w:type="spellStart"/>
      <w:r w:rsidRPr="0012246B">
        <w:rPr>
          <w:rFonts w:ascii="Arial" w:hAnsi="Arial" w:cs="Arial"/>
          <w:b/>
          <w:bCs/>
          <w:color w:val="333333"/>
          <w:sz w:val="19"/>
          <w:szCs w:val="19"/>
          <w:lang w:val="en-US"/>
        </w:rPr>
        <w:t>sinh</w:t>
      </w:r>
      <w:proofErr w:type="spellEnd"/>
      <w:r w:rsidRPr="0012246B">
        <w:rPr>
          <w:rFonts w:ascii="Arial" w:hAnsi="Arial" w:cs="Arial"/>
          <w:b/>
          <w:bCs/>
          <w:color w:val="333333"/>
          <w:sz w:val="19"/>
          <w:szCs w:val="19"/>
          <w:lang w:val="en-US"/>
        </w:rPr>
        <w:t xml:space="preserve"> </w:t>
      </w:r>
      <w:proofErr w:type="spellStart"/>
      <w:r w:rsidRPr="0012246B">
        <w:rPr>
          <w:rFonts w:ascii="Arial" w:hAnsi="Arial" w:cs="Arial"/>
          <w:b/>
          <w:bCs/>
          <w:color w:val="333333"/>
          <w:sz w:val="19"/>
          <w:szCs w:val="19"/>
          <w:lang w:val="en-US"/>
        </w:rPr>
        <w:t>viên</w:t>
      </w:r>
      <w:proofErr w:type="spellEnd"/>
      <w:r w:rsidRPr="0012246B">
        <w:rPr>
          <w:rFonts w:ascii="Arial" w:hAnsi="Arial" w:cs="Arial"/>
          <w:b/>
          <w:bCs/>
          <w:color w:val="333333"/>
          <w:sz w:val="19"/>
          <w:szCs w:val="19"/>
          <w:lang w:val="en-US"/>
        </w:rPr>
        <w:t xml:space="preserve"> </w:t>
      </w:r>
      <w:proofErr w:type="spellStart"/>
      <w:r w:rsidRPr="0012246B">
        <w:rPr>
          <w:rFonts w:ascii="Arial" w:hAnsi="Arial" w:cs="Arial"/>
          <w:b/>
          <w:bCs/>
          <w:color w:val="333333"/>
          <w:sz w:val="19"/>
          <w:szCs w:val="19"/>
          <w:lang w:val="en-US"/>
        </w:rPr>
        <w:t>ngành</w:t>
      </w:r>
      <w:proofErr w:type="spellEnd"/>
      <w:r w:rsidRPr="0012246B">
        <w:rPr>
          <w:rFonts w:ascii="Arial" w:hAnsi="Arial" w:cs="Arial"/>
          <w:b/>
          <w:bCs/>
          <w:color w:val="333333"/>
          <w:sz w:val="19"/>
          <w:szCs w:val="19"/>
          <w:lang w:val="en-US"/>
        </w:rPr>
        <w:t xml:space="preserve"> y </w:t>
      </w:r>
      <w:proofErr w:type="spellStart"/>
      <w:r w:rsidRPr="0012246B">
        <w:rPr>
          <w:rFonts w:ascii="Arial" w:hAnsi="Arial" w:cs="Arial"/>
          <w:b/>
          <w:bCs/>
          <w:color w:val="333333"/>
          <w:sz w:val="19"/>
          <w:szCs w:val="19"/>
          <w:lang w:val="en-US"/>
        </w:rPr>
        <w:t>Huế</w:t>
      </w:r>
      <w:proofErr w:type="spellEnd"/>
      <w:r w:rsidRPr="0012246B">
        <w:rPr>
          <w:rFonts w:ascii="Arial" w:hAnsi="Arial" w:cs="Arial"/>
          <w:b/>
          <w:bCs/>
          <w:color w:val="333333"/>
          <w:sz w:val="19"/>
          <w:szCs w:val="19"/>
          <w:lang w:val="en-US"/>
        </w:rPr>
        <w:t>. </w:t>
      </w:r>
    </w:p>
    <w:p w:rsidR="00831263" w:rsidRPr="0012246B" w:rsidRDefault="00831263" w:rsidP="00AF32AC">
      <w:pPr>
        <w:pStyle w:val="txt-head"/>
        <w:spacing w:before="0" w:beforeAutospacing="0" w:after="0" w:afterAutospacing="0" w:line="245" w:lineRule="atLeast"/>
        <w:textAlignment w:val="baseline"/>
        <w:rPr>
          <w:rFonts w:ascii="Arial" w:hAnsi="Arial" w:cs="Arial"/>
          <w:b/>
          <w:bCs/>
          <w:color w:val="333333"/>
          <w:sz w:val="19"/>
          <w:szCs w:val="19"/>
          <w:lang w:val="en-U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072"/>
      </w:tblGrid>
      <w:tr w:rsidR="00AF32AC" w:rsidTr="00AF32AC">
        <w:trPr>
          <w:jc w:val="center"/>
        </w:trPr>
        <w:tc>
          <w:tcPr>
            <w:tcW w:w="0" w:type="auto"/>
            <w:vAlign w:val="center"/>
            <w:hideMark/>
          </w:tcPr>
          <w:p w:rsidR="00AF32AC" w:rsidRDefault="00AF32AC">
            <w:pPr>
              <w:spacing w:line="245" w:lineRule="atLeast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  <w:lang w:eastAsia="de-DE"/>
              </w:rPr>
              <w:drawing>
                <wp:inline distT="0" distB="0" distL="0" distR="0">
                  <wp:extent cx="6331585" cy="3562985"/>
                  <wp:effectExtent l="19050" t="0" r="0" b="0"/>
                  <wp:docPr id="25" name="Bild 25" descr="Quyết theo nghề y dù từng nghỉ học kiếm tiền phụ mẹ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Quyết theo nghề y dù từng nghỉ học kiếm tiền phụ mẹ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1585" cy="3562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2AC" w:rsidTr="00AF32AC">
        <w:trPr>
          <w:jc w:val="center"/>
        </w:trPr>
        <w:tc>
          <w:tcPr>
            <w:tcW w:w="0" w:type="auto"/>
            <w:shd w:val="clear" w:color="auto" w:fill="F6F6F6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F32AC" w:rsidRDefault="00AF32AC">
            <w:pPr>
              <w:rPr>
                <w:rFonts w:ascii="Arial" w:hAnsi="Arial" w:cs="Arial"/>
                <w:color w:val="878787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Hội</w:t>
            </w:r>
            <w:proofErr w:type="spellEnd"/>
            <w:r>
              <w:rPr>
                <w:rFonts w:ascii="Arial" w:hAnsi="Arial" w:cs="Arial"/>
                <w:color w:val="87878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trường</w:t>
            </w:r>
            <w:proofErr w:type="spellEnd"/>
            <w:r>
              <w:rPr>
                <w:rFonts w:ascii="Arial" w:hAnsi="Arial" w:cs="Arial"/>
                <w:color w:val="87878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lặng</w:t>
            </w:r>
            <w:proofErr w:type="spellEnd"/>
            <w:r>
              <w:rPr>
                <w:rFonts w:ascii="Arial" w:hAnsi="Arial" w:cs="Arial"/>
                <w:color w:val="87878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yên</w:t>
            </w:r>
            <w:proofErr w:type="spellEnd"/>
            <w:r>
              <w:rPr>
                <w:rFonts w:ascii="Arial" w:hAnsi="Arial" w:cs="Arial"/>
                <w:color w:val="87878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nghe</w:t>
            </w:r>
            <w:proofErr w:type="spellEnd"/>
            <w:r>
              <w:rPr>
                <w:rFonts w:ascii="Arial" w:hAnsi="Arial" w:cs="Arial"/>
                <w:color w:val="87878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câu</w:t>
            </w:r>
            <w:proofErr w:type="spellEnd"/>
            <w:r>
              <w:rPr>
                <w:rFonts w:ascii="Arial" w:hAnsi="Arial" w:cs="Arial"/>
                <w:color w:val="87878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chuyện</w:t>
            </w:r>
            <w:proofErr w:type="spellEnd"/>
            <w:r>
              <w:rPr>
                <w:rFonts w:ascii="Arial" w:hAnsi="Arial" w:cs="Arial"/>
                <w:color w:val="87878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cảm</w:t>
            </w:r>
            <w:proofErr w:type="spellEnd"/>
            <w:r>
              <w:rPr>
                <w:rFonts w:ascii="Arial" w:hAnsi="Arial" w:cs="Arial"/>
                <w:color w:val="87878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động</w:t>
            </w:r>
            <w:proofErr w:type="spellEnd"/>
            <w:r>
              <w:rPr>
                <w:rFonts w:ascii="Arial" w:hAnsi="Arial" w:cs="Arial"/>
                <w:color w:val="87878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của</w:t>
            </w:r>
            <w:proofErr w:type="spellEnd"/>
            <w:r>
              <w:rPr>
                <w:rFonts w:ascii="Arial" w:hAnsi="Arial" w:cs="Arial"/>
                <w:color w:val="87878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các</w:t>
            </w:r>
            <w:proofErr w:type="spellEnd"/>
            <w:r>
              <w:rPr>
                <w:rFonts w:ascii="Arial" w:hAnsi="Arial" w:cs="Arial"/>
                <w:color w:val="87878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bạn</w:t>
            </w:r>
            <w:proofErr w:type="spellEnd"/>
            <w:r>
              <w:rPr>
                <w:rFonts w:ascii="Arial" w:hAnsi="Arial" w:cs="Arial"/>
                <w:color w:val="87878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sinh</w:t>
            </w:r>
            <w:proofErr w:type="spellEnd"/>
            <w:r>
              <w:rPr>
                <w:rFonts w:ascii="Arial" w:hAnsi="Arial" w:cs="Arial"/>
                <w:color w:val="87878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viên</w:t>
            </w:r>
            <w:proofErr w:type="spellEnd"/>
            <w:r>
              <w:rPr>
                <w:rFonts w:ascii="Arial" w:hAnsi="Arial" w:cs="Arial"/>
                <w:color w:val="878787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Ảnh</w:t>
            </w:r>
            <w:proofErr w:type="spellEnd"/>
            <w:r>
              <w:rPr>
                <w:rFonts w:ascii="Arial" w:hAnsi="Arial" w:cs="Arial"/>
                <w:color w:val="878787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Xuân</w:t>
            </w:r>
            <w:proofErr w:type="spellEnd"/>
            <w:r>
              <w:rPr>
                <w:rFonts w:ascii="Arial" w:hAnsi="Arial" w:cs="Arial"/>
                <w:color w:val="87878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Đào</w:t>
            </w:r>
            <w:proofErr w:type="spellEnd"/>
          </w:p>
        </w:tc>
      </w:tr>
    </w:tbl>
    <w:p w:rsidR="00AF32AC" w:rsidRDefault="00AF32AC" w:rsidP="00AF32AC">
      <w:pPr>
        <w:pStyle w:val="StandardWeb"/>
        <w:spacing w:before="0" w:beforeAutospacing="0" w:after="0" w:afterAutospacing="0" w:line="245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Arial" w:hAnsi="Arial" w:cs="Arial"/>
          <w:color w:val="333333"/>
          <w:sz w:val="19"/>
          <w:szCs w:val="19"/>
        </w:rPr>
        <w:t>Học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bổng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do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Ủy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ban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tương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trợ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người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Việt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Nam ở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Đức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tài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trợ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.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Lễ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trao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học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bổng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do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báo</w:t>
      </w:r>
      <w:proofErr w:type="spellEnd"/>
      <w:r>
        <w:rPr>
          <w:rStyle w:val="apple-converted-space"/>
          <w:rFonts w:ascii="Arial" w:hAnsi="Arial" w:cs="Arial"/>
          <w:color w:val="333333"/>
          <w:sz w:val="19"/>
          <w:szCs w:val="19"/>
        </w:rPr>
        <w:t> </w:t>
      </w:r>
      <w:proofErr w:type="spellStart"/>
      <w:r>
        <w:rPr>
          <w:rStyle w:val="Hervorhebung"/>
          <w:rFonts w:ascii="Arial" w:eastAsiaTheme="majorEastAsia" w:hAnsi="Arial" w:cs="Arial"/>
          <w:color w:val="333333"/>
          <w:sz w:val="19"/>
          <w:szCs w:val="19"/>
          <w:bdr w:val="none" w:sz="0" w:space="0" w:color="auto" w:frame="1"/>
        </w:rPr>
        <w:t>Tuổi</w:t>
      </w:r>
      <w:proofErr w:type="spellEnd"/>
      <w:r>
        <w:rPr>
          <w:rStyle w:val="Hervorhebung"/>
          <w:rFonts w:ascii="Arial" w:eastAsiaTheme="majorEastAsia" w:hAnsi="Arial" w:cs="Arial"/>
          <w:color w:val="333333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rStyle w:val="Hervorhebung"/>
          <w:rFonts w:ascii="Arial" w:eastAsiaTheme="majorEastAsia" w:hAnsi="Arial" w:cs="Arial"/>
          <w:color w:val="333333"/>
          <w:sz w:val="19"/>
          <w:szCs w:val="19"/>
          <w:bdr w:val="none" w:sz="0" w:space="0" w:color="auto" w:frame="1"/>
        </w:rPr>
        <w:t>Trẻ</w:t>
      </w:r>
      <w:proofErr w:type="spellEnd"/>
      <w:r>
        <w:rPr>
          <w:rStyle w:val="apple-converted-space"/>
          <w:rFonts w:ascii="Arial" w:hAnsi="Arial" w:cs="Arial"/>
          <w:color w:val="333333"/>
          <w:sz w:val="19"/>
          <w:szCs w:val="19"/>
        </w:rPr>
        <w:t> 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và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Tỉnh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đoàn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Thừa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Thiên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- Huế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phối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hợp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tổ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chức</w:t>
      </w:r>
      <w:proofErr w:type="spellEnd"/>
      <w:r>
        <w:rPr>
          <w:rFonts w:ascii="Arial" w:hAnsi="Arial" w:cs="Arial"/>
          <w:color w:val="333333"/>
          <w:sz w:val="19"/>
          <w:szCs w:val="19"/>
        </w:rPr>
        <w:t>.</w:t>
      </w:r>
    </w:p>
    <w:p w:rsidR="00AF32AC" w:rsidRDefault="00AF32AC" w:rsidP="00AF32AC">
      <w:pPr>
        <w:pStyle w:val="StandardWeb"/>
        <w:spacing w:before="0" w:beforeAutospacing="0" w:after="204" w:afterAutospacing="0" w:line="245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Arial" w:hAnsi="Arial" w:cs="Arial"/>
          <w:color w:val="333333"/>
          <w:sz w:val="19"/>
          <w:szCs w:val="19"/>
        </w:rPr>
        <w:t>Trong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phần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giao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lưu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với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ba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sinh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viên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có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hoàn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cảnh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khó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khăn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và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nỗ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lực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học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giỏi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bạn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Lê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Thị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Hồng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Nhung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-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sinh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viên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năm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2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Trường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cao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đẳng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Y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tế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Huế -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cho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biết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đã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hai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lần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phải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nghỉ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học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để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kiếm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tiền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giúp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mẹ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nuôi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ba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đứa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em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và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người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cha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bị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mù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lòa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, sau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đó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thì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mất</w:t>
      </w:r>
      <w:proofErr w:type="spellEnd"/>
      <w:r>
        <w:rPr>
          <w:rFonts w:ascii="Arial" w:hAnsi="Arial" w:cs="Arial"/>
          <w:color w:val="333333"/>
          <w:sz w:val="19"/>
          <w:szCs w:val="19"/>
        </w:rPr>
        <w:t>.</w:t>
      </w:r>
    </w:p>
    <w:p w:rsidR="00AF32AC" w:rsidRDefault="00AF32AC" w:rsidP="00AF32AC">
      <w:pPr>
        <w:pStyle w:val="StandardWeb"/>
        <w:spacing w:before="0" w:beforeAutospacing="0" w:after="204" w:afterAutospacing="0" w:line="245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Arial" w:hAnsi="Arial" w:cs="Arial"/>
          <w:color w:val="333333"/>
          <w:sz w:val="19"/>
          <w:szCs w:val="19"/>
        </w:rPr>
        <w:t>Lần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thứ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nhất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khi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Nhung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mới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lớp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7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thì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phải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nghỉ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học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đi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giúp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việc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lần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thứ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hai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khi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mới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qua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lớp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9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thì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phải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vào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miền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Nam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làm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công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nhân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.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Nhờ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sự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khuyên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nhủ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của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người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thầy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giáo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tốt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bụng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Nhung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đã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gắng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gượng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để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trở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lại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đi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học</w:t>
      </w:r>
      <w:proofErr w:type="spellEnd"/>
      <w:r>
        <w:rPr>
          <w:rFonts w:ascii="Arial" w:hAnsi="Arial" w:cs="Arial"/>
          <w:color w:val="333333"/>
          <w:sz w:val="19"/>
          <w:szCs w:val="19"/>
        </w:rPr>
        <w:t>.</w:t>
      </w:r>
    </w:p>
    <w:p w:rsidR="00AF32AC" w:rsidRDefault="00AF32AC" w:rsidP="00AF32AC">
      <w:pPr>
        <w:pStyle w:val="StandardWeb"/>
        <w:spacing w:before="0" w:beforeAutospacing="0" w:after="204" w:afterAutospacing="0" w:line="245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Arial" w:hAnsi="Arial" w:cs="Arial"/>
          <w:color w:val="333333"/>
          <w:sz w:val="19"/>
          <w:szCs w:val="19"/>
        </w:rPr>
        <w:t>Thế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nhưng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chẳng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bao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lâu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mẹ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Nhung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lại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lâm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bệnh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nặng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là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chị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gái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đầu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trong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gia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đình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Nhung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chấp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nhận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nghỉ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học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để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vào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Đồng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Nai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làm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thuê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giúp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mẹ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và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nuôi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ba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đứa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em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đi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học</w:t>
      </w:r>
      <w:proofErr w:type="spellEnd"/>
      <w:r>
        <w:rPr>
          <w:rFonts w:ascii="Arial" w:hAnsi="Arial" w:cs="Arial"/>
          <w:color w:val="333333"/>
          <w:sz w:val="19"/>
          <w:szCs w:val="19"/>
        </w:rPr>
        <w:t>.</w:t>
      </w:r>
    </w:p>
    <w:p w:rsidR="00AF32AC" w:rsidRDefault="00AF32AC" w:rsidP="00AF32AC">
      <w:pPr>
        <w:pStyle w:val="StandardWeb"/>
        <w:spacing w:before="0" w:beforeAutospacing="0" w:after="204" w:afterAutospacing="0" w:line="245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Arial" w:hAnsi="Arial" w:cs="Arial"/>
          <w:color w:val="333333"/>
          <w:sz w:val="19"/>
          <w:szCs w:val="19"/>
        </w:rPr>
        <w:t>Tưởng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rằng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cô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gái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này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vĩnh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viễn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rời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xa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học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hành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vậy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mà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trong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lòng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cô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vẫn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âm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thầm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theo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đuổi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sự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học</w:t>
      </w:r>
      <w:proofErr w:type="spellEnd"/>
      <w:r>
        <w:rPr>
          <w:rFonts w:ascii="Arial" w:hAnsi="Arial" w:cs="Arial"/>
          <w:color w:val="333333"/>
          <w:sz w:val="19"/>
          <w:szCs w:val="19"/>
        </w:rPr>
        <w:t>. “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Tôi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muốn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đi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học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vì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tôi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không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chấp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nhận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bị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thua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thiệt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và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tôi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khao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khát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đi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học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lắm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sao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tôi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phải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chấp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nhận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thất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học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?” -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Nhung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nói</w:t>
      </w:r>
      <w:proofErr w:type="spellEnd"/>
      <w:r>
        <w:rPr>
          <w:rFonts w:ascii="Arial" w:hAnsi="Arial" w:cs="Arial"/>
          <w:color w:val="333333"/>
          <w:sz w:val="19"/>
          <w:szCs w:val="19"/>
        </w:rPr>
        <w:t>. </w:t>
      </w:r>
    </w:p>
    <w:p w:rsidR="00AF32AC" w:rsidRDefault="00AF32AC" w:rsidP="00AF32AC">
      <w:pPr>
        <w:pStyle w:val="StandardWeb"/>
        <w:spacing w:before="0" w:beforeAutospacing="0" w:after="204" w:afterAutospacing="0" w:line="245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Arial" w:hAnsi="Arial" w:cs="Arial"/>
          <w:color w:val="333333"/>
          <w:sz w:val="19"/>
          <w:szCs w:val="19"/>
        </w:rPr>
        <w:t>Bằng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khát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khao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ấy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cùng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với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ý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chí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bền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bỉ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không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ngừng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cô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gái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25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tuổi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trở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thành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sinh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viên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của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Trường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cao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đẳng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Y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tế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Huế.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Nhiều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lần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Nhung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khóc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nghẹn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khi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nhắc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đến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người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cha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đã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mất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nhắc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đến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người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mẹ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đang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đau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ốm</w:t>
      </w:r>
      <w:proofErr w:type="spellEnd"/>
      <w:r>
        <w:rPr>
          <w:rFonts w:ascii="Arial" w:hAnsi="Arial" w:cs="Arial"/>
          <w:color w:val="333333"/>
          <w:sz w:val="19"/>
          <w:szCs w:val="19"/>
        </w:rPr>
        <w:t>.</w:t>
      </w:r>
    </w:p>
    <w:p w:rsidR="00AF32AC" w:rsidRDefault="00AF32AC" w:rsidP="00AF32AC">
      <w:pPr>
        <w:pStyle w:val="StandardWeb"/>
        <w:spacing w:before="0" w:beforeAutospacing="0" w:after="204" w:afterAutospacing="0" w:line="245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“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Từ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nhỏ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tôi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mơ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ước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trở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thành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một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dược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sĩ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.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Bây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giờ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phải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vừa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đi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làm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vừa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đi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học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nhưng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tôi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sẽ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thực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hiện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cho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được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mơ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ước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đó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” -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Nhung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nói</w:t>
      </w:r>
      <w:proofErr w:type="spellEnd"/>
      <w:r>
        <w:rPr>
          <w:rFonts w:ascii="Arial" w:hAnsi="Arial" w:cs="Arial"/>
          <w:color w:val="333333"/>
          <w:sz w:val="19"/>
          <w:szCs w:val="19"/>
        </w:rPr>
        <w:t>.</w:t>
      </w:r>
    </w:p>
    <w:p w:rsidR="00AF32AC" w:rsidRDefault="00AF32AC" w:rsidP="00AF32AC">
      <w:pPr>
        <w:pStyle w:val="StandardWeb"/>
        <w:spacing w:before="0" w:beforeAutospacing="0" w:after="204" w:afterAutospacing="0" w:line="245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Arial" w:hAnsi="Arial" w:cs="Arial"/>
          <w:color w:val="333333"/>
          <w:sz w:val="19"/>
          <w:szCs w:val="19"/>
        </w:rPr>
        <w:lastRenderedPageBreak/>
        <w:t>Câu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chuyện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của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Nguyễn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Thị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Thùy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Linh,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sinh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viên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Trường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đại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học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Y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dược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Huế,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cũng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khiến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cho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nhiều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người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xúc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động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vì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cảm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phục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.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Cha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mẹ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Linh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phải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dắt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nhau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vô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tận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Bình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Phước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làm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thuê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để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gửi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tiền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về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nuôi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ba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đứa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con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với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mong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mỏi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con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không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được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vì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thiếu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tiền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mà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bỏ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học</w:t>
      </w:r>
      <w:proofErr w:type="spellEnd"/>
      <w:r>
        <w:rPr>
          <w:rFonts w:ascii="Arial" w:hAnsi="Arial" w:cs="Arial"/>
          <w:color w:val="333333"/>
          <w:sz w:val="19"/>
          <w:szCs w:val="19"/>
        </w:rPr>
        <w:t>.</w:t>
      </w:r>
    </w:p>
    <w:p w:rsidR="00AF32AC" w:rsidRDefault="00AF32AC" w:rsidP="00AF32AC">
      <w:pPr>
        <w:pStyle w:val="StandardWeb"/>
        <w:spacing w:before="0" w:beforeAutospacing="0" w:after="204" w:afterAutospacing="0" w:line="245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Linh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phải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thay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cha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mẹ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chăm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sóc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hai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em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vừa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đi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làm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kiếm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tiền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vừa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đi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học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đại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học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y.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Cô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nữ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sinh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viên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nghẹn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ngào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nhưng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không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khóc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khi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kể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về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những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ngày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tết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vắng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cha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mẹ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ba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chị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em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tự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tạo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cho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mình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những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chiếc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bánh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để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đón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xuân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như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mọi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người</w:t>
      </w:r>
      <w:proofErr w:type="spellEnd"/>
      <w:r>
        <w:rPr>
          <w:rFonts w:ascii="Arial" w:hAnsi="Arial" w:cs="Arial"/>
          <w:color w:val="333333"/>
          <w:sz w:val="19"/>
          <w:szCs w:val="19"/>
        </w:rPr>
        <w:t>.</w:t>
      </w:r>
    </w:p>
    <w:p w:rsidR="00AF32AC" w:rsidRDefault="00AF32AC" w:rsidP="00AF32AC">
      <w:pPr>
        <w:pStyle w:val="StandardWeb"/>
        <w:spacing w:before="0" w:beforeAutospacing="0" w:after="204" w:afterAutospacing="0" w:line="245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“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Tôi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chỉ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mong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ước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một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ngày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đi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làm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có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tiền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sẽ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mời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ba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mẹ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về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quê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nghỉ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ngơi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.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Ba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mẹ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khổ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cực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và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nhớ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nhà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nhớ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gia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đình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lắm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nhưng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không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thể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về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” -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Nhung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tâm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sự</w:t>
      </w:r>
      <w:proofErr w:type="spellEnd"/>
      <w:r>
        <w:rPr>
          <w:rFonts w:ascii="Arial" w:hAnsi="Arial" w:cs="Arial"/>
          <w:color w:val="333333"/>
          <w:sz w:val="19"/>
          <w:szCs w:val="19"/>
        </w:rPr>
        <w:t>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072"/>
      </w:tblGrid>
      <w:tr w:rsidR="00AF32AC" w:rsidTr="00AF32AC">
        <w:trPr>
          <w:jc w:val="center"/>
        </w:trPr>
        <w:tc>
          <w:tcPr>
            <w:tcW w:w="0" w:type="auto"/>
            <w:vAlign w:val="center"/>
            <w:hideMark/>
          </w:tcPr>
          <w:p w:rsidR="00AF32AC" w:rsidRDefault="00AF32AC">
            <w:pPr>
              <w:spacing w:line="245" w:lineRule="atLeast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  <w:lang w:eastAsia="de-DE"/>
              </w:rPr>
              <w:drawing>
                <wp:inline distT="0" distB="0" distL="0" distR="0">
                  <wp:extent cx="6331585" cy="3562985"/>
                  <wp:effectExtent l="19050" t="0" r="0" b="0"/>
                  <wp:docPr id="26" name="Bild 26" descr="Quyết theo nghề y dù từng nghỉ học kiếm tiền phụ mẹ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Quyết theo nghề y dù từng nghỉ học kiếm tiền phụ mẹ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1585" cy="3562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2AC" w:rsidTr="00AF32AC">
        <w:trPr>
          <w:jc w:val="center"/>
        </w:trPr>
        <w:tc>
          <w:tcPr>
            <w:tcW w:w="0" w:type="auto"/>
            <w:shd w:val="clear" w:color="auto" w:fill="F6F6F6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F32AC" w:rsidRDefault="00AF32AC">
            <w:pPr>
              <w:rPr>
                <w:rFonts w:ascii="Arial" w:hAnsi="Arial" w:cs="Arial"/>
                <w:color w:val="878787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Ông</w:t>
            </w:r>
            <w:proofErr w:type="spellEnd"/>
            <w:r>
              <w:rPr>
                <w:rFonts w:ascii="Arial" w:hAnsi="Arial" w:cs="Arial"/>
                <w:color w:val="87878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Tiêu</w:t>
            </w:r>
            <w:proofErr w:type="spellEnd"/>
            <w:r>
              <w:rPr>
                <w:rFonts w:ascii="Arial" w:hAnsi="Arial" w:cs="Arial"/>
                <w:color w:val="87878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Như</w:t>
            </w:r>
            <w:proofErr w:type="spellEnd"/>
            <w:r>
              <w:rPr>
                <w:rFonts w:ascii="Arial" w:hAnsi="Arial" w:cs="Arial"/>
                <w:color w:val="87878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Phương</w:t>
            </w:r>
            <w:proofErr w:type="spellEnd"/>
            <w:r>
              <w:rPr>
                <w:rFonts w:ascii="Arial" w:hAnsi="Arial" w:cs="Arial"/>
                <w:color w:val="878787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đại</w:t>
            </w:r>
            <w:proofErr w:type="spellEnd"/>
            <w:r>
              <w:rPr>
                <w:rFonts w:ascii="Arial" w:hAnsi="Arial" w:cs="Arial"/>
                <w:color w:val="87878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diện</w:t>
            </w:r>
            <w:proofErr w:type="spellEnd"/>
            <w:r>
              <w:rPr>
                <w:rFonts w:ascii="Arial" w:hAnsi="Arial" w:cs="Arial"/>
                <w:color w:val="87878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Ủy</w:t>
            </w:r>
            <w:proofErr w:type="spellEnd"/>
            <w:r>
              <w:rPr>
                <w:rFonts w:ascii="Arial" w:hAnsi="Arial" w:cs="Arial"/>
                <w:color w:val="87878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ban</w:t>
            </w:r>
            <w:proofErr w:type="spellEnd"/>
            <w:r>
              <w:rPr>
                <w:rFonts w:ascii="Arial" w:hAnsi="Arial" w:cs="Arial"/>
                <w:color w:val="87878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tương</w:t>
            </w:r>
            <w:proofErr w:type="spellEnd"/>
            <w:r>
              <w:rPr>
                <w:rFonts w:ascii="Arial" w:hAnsi="Arial" w:cs="Arial"/>
                <w:color w:val="87878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trợ</w:t>
            </w:r>
            <w:proofErr w:type="spellEnd"/>
            <w:r>
              <w:rPr>
                <w:rFonts w:ascii="Arial" w:hAnsi="Arial" w:cs="Arial"/>
                <w:color w:val="87878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người</w:t>
            </w:r>
            <w:proofErr w:type="spellEnd"/>
            <w:r>
              <w:rPr>
                <w:rFonts w:ascii="Arial" w:hAnsi="Arial" w:cs="Arial"/>
                <w:color w:val="87878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Việt</w:t>
            </w:r>
            <w:proofErr w:type="spellEnd"/>
            <w:r>
              <w:rPr>
                <w:rFonts w:ascii="Arial" w:hAnsi="Arial" w:cs="Arial"/>
                <w:color w:val="878787"/>
                <w:sz w:val="16"/>
                <w:szCs w:val="16"/>
              </w:rPr>
              <w:t xml:space="preserve"> Nam </w:t>
            </w: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tại</w:t>
            </w:r>
            <w:proofErr w:type="spellEnd"/>
            <w:r>
              <w:rPr>
                <w:rFonts w:ascii="Arial" w:hAnsi="Arial" w:cs="Arial"/>
                <w:color w:val="87878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Đức</w:t>
            </w:r>
            <w:proofErr w:type="spellEnd"/>
            <w:r>
              <w:rPr>
                <w:rFonts w:ascii="Arial" w:hAnsi="Arial" w:cs="Arial"/>
                <w:color w:val="878787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trò</w:t>
            </w:r>
            <w:proofErr w:type="spellEnd"/>
            <w:r>
              <w:rPr>
                <w:rFonts w:ascii="Arial" w:hAnsi="Arial" w:cs="Arial"/>
                <w:color w:val="87878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chuyện</w:t>
            </w:r>
            <w:proofErr w:type="spellEnd"/>
            <w:r>
              <w:rPr>
                <w:rFonts w:ascii="Arial" w:hAnsi="Arial" w:cs="Arial"/>
                <w:color w:val="87878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với</w:t>
            </w:r>
            <w:proofErr w:type="spellEnd"/>
            <w:r>
              <w:rPr>
                <w:rFonts w:ascii="Arial" w:hAnsi="Arial" w:cs="Arial"/>
                <w:color w:val="87878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sinh</w:t>
            </w:r>
            <w:proofErr w:type="spellEnd"/>
            <w:r>
              <w:rPr>
                <w:rFonts w:ascii="Arial" w:hAnsi="Arial" w:cs="Arial"/>
                <w:color w:val="87878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viên</w:t>
            </w:r>
            <w:proofErr w:type="spellEnd"/>
            <w:r>
              <w:rPr>
                <w:rFonts w:ascii="Arial" w:hAnsi="Arial" w:cs="Arial"/>
                <w:color w:val="878787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Ảnh</w:t>
            </w:r>
            <w:proofErr w:type="spellEnd"/>
            <w:r>
              <w:rPr>
                <w:rFonts w:ascii="Arial" w:hAnsi="Arial" w:cs="Arial"/>
                <w:color w:val="878787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Xuân</w:t>
            </w:r>
            <w:proofErr w:type="spellEnd"/>
            <w:r>
              <w:rPr>
                <w:rFonts w:ascii="Arial" w:hAnsi="Arial" w:cs="Arial"/>
                <w:color w:val="87878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Đào</w:t>
            </w:r>
            <w:proofErr w:type="spellEnd"/>
          </w:p>
        </w:tc>
      </w:tr>
    </w:tbl>
    <w:p w:rsidR="00AF32AC" w:rsidRDefault="00AF32AC" w:rsidP="00AF32AC">
      <w:pPr>
        <w:pStyle w:val="StandardWeb"/>
        <w:spacing w:before="0" w:beforeAutospacing="0" w:after="204" w:afterAutospacing="0" w:line="245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Arial" w:hAnsi="Arial" w:cs="Arial"/>
          <w:color w:val="333333"/>
          <w:sz w:val="19"/>
          <w:szCs w:val="19"/>
        </w:rPr>
        <w:t>Chàng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sinh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viên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quê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Quảng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Trị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Trần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Ngọc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Thiện</w:t>
      </w:r>
      <w:proofErr w:type="spellEnd"/>
      <w:r>
        <w:rPr>
          <w:rFonts w:ascii="Arial" w:hAnsi="Arial" w:cs="Arial"/>
          <w:color w:val="333333"/>
          <w:sz w:val="19"/>
          <w:szCs w:val="19"/>
        </w:rPr>
        <w:t>, 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đang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học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ngành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bác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sĩ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đa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khoa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Trường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đại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học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Y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dược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Huế,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là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một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người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có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tình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yêu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nghề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y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mãnh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liệt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. Thi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vào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Trường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đại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học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Y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dược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Huế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thiếu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1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điểm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Thiện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vào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học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Trường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đại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học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Bách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khoa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Đà Nẵng.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Nhưng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hết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học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kỳ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một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thì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Thiện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lặng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lẽ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về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quê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đi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làm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thuê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kiếm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tiền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để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ôn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thi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lại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vào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trường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y,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trong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sự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buồn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bã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của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cha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mẹ</w:t>
      </w:r>
      <w:proofErr w:type="spellEnd"/>
      <w:r>
        <w:rPr>
          <w:rFonts w:ascii="Arial" w:hAnsi="Arial" w:cs="Arial"/>
          <w:color w:val="333333"/>
          <w:sz w:val="19"/>
          <w:szCs w:val="19"/>
        </w:rPr>
        <w:t>.</w:t>
      </w:r>
    </w:p>
    <w:p w:rsidR="00AF32AC" w:rsidRDefault="00AF32AC" w:rsidP="00AF32AC">
      <w:pPr>
        <w:pStyle w:val="StandardWeb"/>
        <w:spacing w:before="0" w:beforeAutospacing="0" w:after="204" w:afterAutospacing="0" w:line="245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Arial" w:hAnsi="Arial" w:cs="Arial"/>
          <w:color w:val="333333"/>
          <w:sz w:val="19"/>
          <w:szCs w:val="19"/>
        </w:rPr>
        <w:t>Năm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đó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Thiện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thi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đỗ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Trường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đại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học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Y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dược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Huế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với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27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điểm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.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Thiện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tâm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sự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trong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nhiều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lần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đưa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cha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mẹ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đi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khám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bệnh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chứng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kiến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nỗi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khổ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của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người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nghèo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ở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bệnh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viện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nên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Thiện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quyết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trở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thành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bác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sĩ</w:t>
      </w:r>
      <w:proofErr w:type="spellEnd"/>
      <w:r>
        <w:rPr>
          <w:rFonts w:ascii="Arial" w:hAnsi="Arial" w:cs="Arial"/>
          <w:color w:val="333333"/>
          <w:sz w:val="19"/>
          <w:szCs w:val="19"/>
        </w:rPr>
        <w:t>.</w:t>
      </w:r>
    </w:p>
    <w:p w:rsidR="00AF32AC" w:rsidRDefault="00AF32AC" w:rsidP="00AF32AC">
      <w:pPr>
        <w:pStyle w:val="StandardWeb"/>
        <w:spacing w:before="0" w:beforeAutospacing="0" w:after="204" w:afterAutospacing="0" w:line="245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“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Tôi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muốn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được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trở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thành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bác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sĩ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để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chữa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bệnh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cho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ba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mẹ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và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giúp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cho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người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nghèo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như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ba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mẹ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tôi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” -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Thiện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nói</w:t>
      </w:r>
      <w:proofErr w:type="spellEnd"/>
      <w:r>
        <w:rPr>
          <w:rFonts w:ascii="Arial" w:hAnsi="Arial" w:cs="Arial"/>
          <w:color w:val="333333"/>
          <w:sz w:val="19"/>
          <w:szCs w:val="19"/>
        </w:rPr>
        <w:t>.</w:t>
      </w:r>
    </w:p>
    <w:p w:rsidR="00AF32AC" w:rsidRDefault="00AF32AC" w:rsidP="00AF32AC">
      <w:pPr>
        <w:pStyle w:val="StandardWeb"/>
        <w:spacing w:before="0" w:beforeAutospacing="0" w:after="204" w:afterAutospacing="0" w:line="245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Arial" w:hAnsi="Arial" w:cs="Arial"/>
          <w:color w:val="333333"/>
          <w:sz w:val="19"/>
          <w:szCs w:val="19"/>
        </w:rPr>
        <w:t>Trò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chuyện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với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các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bạn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sinh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viên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bà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Nguyễn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Thị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Minh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Phượng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đại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diện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Ủy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ban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tương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trợ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người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Việt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Nam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tại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Đức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nói</w:t>
      </w:r>
      <w:proofErr w:type="spellEnd"/>
      <w:r>
        <w:rPr>
          <w:rFonts w:ascii="Arial" w:hAnsi="Arial" w:cs="Arial"/>
          <w:color w:val="333333"/>
          <w:sz w:val="19"/>
          <w:szCs w:val="19"/>
        </w:rPr>
        <w:t>:  </w:t>
      </w:r>
    </w:p>
    <w:p w:rsidR="00AF32AC" w:rsidRDefault="00AF32AC" w:rsidP="00AF32AC">
      <w:pPr>
        <w:pStyle w:val="StandardWeb"/>
        <w:spacing w:before="0" w:beforeAutospacing="0" w:after="204" w:afterAutospacing="0" w:line="245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“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Giá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trị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của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mỗi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suất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học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bổng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tuy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không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lớn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nhưng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đó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là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tấm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lòng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của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các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cô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chú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người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Việt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ở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Đức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gom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góp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gửi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về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giúp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cho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các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em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sinh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viên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nghèo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ở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quê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nhà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.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Mong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rằng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các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em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sẽ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trở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thành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những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người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thầy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thuốc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giỏi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giang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và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tốt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bụng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để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đem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sức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khỏe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và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niềm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vui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cho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cộng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đồng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đặc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biệt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là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những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người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dân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nghèo</w:t>
      </w:r>
      <w:proofErr w:type="spellEnd"/>
      <w:r>
        <w:rPr>
          <w:rFonts w:ascii="Arial" w:hAnsi="Arial" w:cs="Arial"/>
          <w:color w:val="333333"/>
          <w:sz w:val="19"/>
          <w:szCs w:val="19"/>
        </w:rPr>
        <w:t>”.</w:t>
      </w:r>
    </w:p>
    <w:tbl>
      <w:tblPr>
        <w:tblW w:w="9034" w:type="dxa"/>
        <w:tblCellMar>
          <w:left w:w="0" w:type="dxa"/>
          <w:right w:w="0" w:type="dxa"/>
        </w:tblCellMar>
        <w:tblLook w:val="04A0"/>
      </w:tblPr>
      <w:tblGrid>
        <w:gridCol w:w="9034"/>
      </w:tblGrid>
      <w:tr w:rsidR="00AF32AC" w:rsidTr="00AF32AC">
        <w:tc>
          <w:tcPr>
            <w:tcW w:w="0" w:type="auto"/>
            <w:shd w:val="clear" w:color="auto" w:fill="F6F6F6"/>
            <w:tcMar>
              <w:top w:w="109" w:type="dxa"/>
              <w:left w:w="245" w:type="dxa"/>
              <w:bottom w:w="109" w:type="dxa"/>
              <w:right w:w="245" w:type="dxa"/>
            </w:tcMar>
            <w:vAlign w:val="center"/>
            <w:hideMark/>
          </w:tcPr>
          <w:p w:rsidR="00AF32AC" w:rsidRDefault="00AF32AC">
            <w:pPr>
              <w:pStyle w:val="StandardWeb"/>
              <w:spacing w:before="0" w:beforeAutospacing="0" w:after="0" w:afterAutospacing="0" w:line="245" w:lineRule="atLeast"/>
              <w:textAlignment w:val="baseline"/>
              <w:rPr>
                <w:color w:val="333333"/>
                <w:sz w:val="19"/>
                <w:szCs w:val="19"/>
              </w:rPr>
            </w:pPr>
            <w:proofErr w:type="spellStart"/>
            <w:r>
              <w:rPr>
                <w:color w:val="333333"/>
                <w:sz w:val="19"/>
                <w:szCs w:val="19"/>
              </w:rPr>
              <w:t>Học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bổng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“</w:t>
            </w:r>
            <w:proofErr w:type="spellStart"/>
            <w:r>
              <w:rPr>
                <w:color w:val="333333"/>
                <w:sz w:val="19"/>
                <w:szCs w:val="19"/>
              </w:rPr>
              <w:t>Điểm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sáng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ngành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y” </w:t>
            </w:r>
            <w:proofErr w:type="spellStart"/>
            <w:r>
              <w:rPr>
                <w:color w:val="333333"/>
                <w:sz w:val="19"/>
                <w:szCs w:val="19"/>
              </w:rPr>
              <w:t>thuộc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chương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trình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“</w:t>
            </w:r>
            <w:proofErr w:type="spellStart"/>
            <w:r>
              <w:rPr>
                <w:color w:val="333333"/>
                <w:sz w:val="19"/>
                <w:szCs w:val="19"/>
              </w:rPr>
              <w:t>Vì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ngày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mai </w:t>
            </w:r>
            <w:proofErr w:type="spellStart"/>
            <w:r>
              <w:rPr>
                <w:color w:val="333333"/>
                <w:sz w:val="19"/>
                <w:szCs w:val="19"/>
              </w:rPr>
              <w:t>phát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triển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” </w:t>
            </w:r>
            <w:proofErr w:type="spellStart"/>
            <w:r>
              <w:rPr>
                <w:color w:val="333333"/>
                <w:sz w:val="19"/>
                <w:szCs w:val="19"/>
              </w:rPr>
              <w:t>lần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thứ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442 </w:t>
            </w:r>
            <w:proofErr w:type="spellStart"/>
            <w:r>
              <w:rPr>
                <w:color w:val="333333"/>
                <w:sz w:val="19"/>
                <w:szCs w:val="19"/>
              </w:rPr>
              <w:t>của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báo</w:t>
            </w:r>
            <w:proofErr w:type="spellEnd"/>
            <w:r>
              <w:rPr>
                <w:rStyle w:val="apple-converted-space"/>
                <w:color w:val="333333"/>
                <w:sz w:val="19"/>
                <w:szCs w:val="19"/>
              </w:rPr>
              <w:t> </w:t>
            </w:r>
            <w:proofErr w:type="spellStart"/>
            <w:r>
              <w:rPr>
                <w:rStyle w:val="Hervorhebung"/>
                <w:rFonts w:eastAsiaTheme="majorEastAsia"/>
                <w:color w:val="333333"/>
                <w:sz w:val="19"/>
                <w:szCs w:val="19"/>
                <w:bdr w:val="none" w:sz="0" w:space="0" w:color="auto" w:frame="1"/>
              </w:rPr>
              <w:t>Tuổi</w:t>
            </w:r>
            <w:proofErr w:type="spellEnd"/>
            <w:r>
              <w:rPr>
                <w:rStyle w:val="Hervorhebung"/>
                <w:rFonts w:eastAsiaTheme="majorEastAsia"/>
                <w:color w:val="333333"/>
                <w:sz w:val="19"/>
                <w:szCs w:val="19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Hervorhebung"/>
                <w:rFonts w:eastAsiaTheme="majorEastAsia"/>
                <w:color w:val="333333"/>
                <w:sz w:val="19"/>
                <w:szCs w:val="19"/>
                <w:bdr w:val="none" w:sz="0" w:space="0" w:color="auto" w:frame="1"/>
              </w:rPr>
              <w:t>Trẻ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, </w:t>
            </w:r>
            <w:proofErr w:type="spellStart"/>
            <w:r>
              <w:rPr>
                <w:color w:val="333333"/>
                <w:sz w:val="19"/>
                <w:szCs w:val="19"/>
              </w:rPr>
              <w:t>với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152 </w:t>
            </w:r>
            <w:proofErr w:type="spellStart"/>
            <w:r>
              <w:rPr>
                <w:color w:val="333333"/>
                <w:sz w:val="19"/>
                <w:szCs w:val="19"/>
              </w:rPr>
              <w:t>suất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dành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cho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sinh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viên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các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trường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đại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học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, </w:t>
            </w:r>
            <w:proofErr w:type="spellStart"/>
            <w:r>
              <w:rPr>
                <w:color w:val="333333"/>
                <w:sz w:val="19"/>
                <w:szCs w:val="19"/>
              </w:rPr>
              <w:t>cao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đẳng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và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trung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cấp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y </w:t>
            </w:r>
            <w:proofErr w:type="spellStart"/>
            <w:r>
              <w:rPr>
                <w:color w:val="333333"/>
                <w:sz w:val="19"/>
                <w:szCs w:val="19"/>
              </w:rPr>
              <w:t>dược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tại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Thừa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Thiên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- Huế </w:t>
            </w:r>
            <w:proofErr w:type="spellStart"/>
            <w:r>
              <w:rPr>
                <w:color w:val="333333"/>
                <w:sz w:val="19"/>
                <w:szCs w:val="19"/>
              </w:rPr>
              <w:t>và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r>
              <w:rPr>
                <w:color w:val="333333"/>
                <w:sz w:val="19"/>
                <w:szCs w:val="19"/>
              </w:rPr>
              <w:lastRenderedPageBreak/>
              <w:t xml:space="preserve">TP.HCM, </w:t>
            </w:r>
            <w:proofErr w:type="spellStart"/>
            <w:r>
              <w:rPr>
                <w:color w:val="333333"/>
                <w:sz w:val="19"/>
                <w:szCs w:val="19"/>
              </w:rPr>
              <w:t>tổng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kinh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phí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hơn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750 </w:t>
            </w:r>
            <w:proofErr w:type="spellStart"/>
            <w:r>
              <w:rPr>
                <w:color w:val="333333"/>
                <w:sz w:val="19"/>
                <w:szCs w:val="19"/>
              </w:rPr>
              <w:t>triệu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đồng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do </w:t>
            </w:r>
            <w:proofErr w:type="spellStart"/>
            <w:r>
              <w:rPr>
                <w:color w:val="333333"/>
                <w:sz w:val="19"/>
                <w:szCs w:val="19"/>
              </w:rPr>
              <w:t>Ủy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ban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tương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trợ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người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Việt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Nam </w:t>
            </w:r>
            <w:proofErr w:type="spellStart"/>
            <w:r>
              <w:rPr>
                <w:color w:val="333333"/>
                <w:sz w:val="19"/>
                <w:szCs w:val="19"/>
              </w:rPr>
              <w:t>tại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Đức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tài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trợ</w:t>
            </w:r>
            <w:proofErr w:type="spellEnd"/>
            <w:r>
              <w:rPr>
                <w:color w:val="333333"/>
                <w:sz w:val="19"/>
                <w:szCs w:val="19"/>
              </w:rPr>
              <w:t>.</w:t>
            </w:r>
          </w:p>
          <w:p w:rsidR="00AF32AC" w:rsidRDefault="00AF32AC">
            <w:pPr>
              <w:pStyle w:val="StandardWeb"/>
              <w:spacing w:before="0" w:beforeAutospacing="0" w:after="204" w:afterAutospacing="0" w:line="245" w:lineRule="atLeast"/>
              <w:textAlignment w:val="baseline"/>
              <w:rPr>
                <w:color w:val="333333"/>
                <w:sz w:val="19"/>
                <w:szCs w:val="19"/>
              </w:rPr>
            </w:pPr>
            <w:proofErr w:type="spellStart"/>
            <w:r>
              <w:rPr>
                <w:color w:val="333333"/>
                <w:sz w:val="19"/>
                <w:szCs w:val="19"/>
              </w:rPr>
              <w:t>Tại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Thừa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Thiên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- Huế, </w:t>
            </w:r>
            <w:proofErr w:type="spellStart"/>
            <w:r>
              <w:rPr>
                <w:color w:val="333333"/>
                <w:sz w:val="19"/>
                <w:szCs w:val="19"/>
              </w:rPr>
              <w:t>có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40 </w:t>
            </w:r>
            <w:proofErr w:type="spellStart"/>
            <w:r>
              <w:rPr>
                <w:color w:val="333333"/>
                <w:sz w:val="19"/>
                <w:szCs w:val="19"/>
              </w:rPr>
              <w:t>sinh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viên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được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chọn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trao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học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bổng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, </w:t>
            </w:r>
            <w:proofErr w:type="spellStart"/>
            <w:r>
              <w:rPr>
                <w:color w:val="333333"/>
                <w:sz w:val="19"/>
                <w:szCs w:val="19"/>
              </w:rPr>
              <w:t>trong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đó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có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10 </w:t>
            </w:r>
            <w:proofErr w:type="spellStart"/>
            <w:r>
              <w:rPr>
                <w:color w:val="333333"/>
                <w:sz w:val="19"/>
                <w:szCs w:val="19"/>
              </w:rPr>
              <w:t>sinh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viên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Trường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đại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học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Y </w:t>
            </w:r>
            <w:proofErr w:type="spellStart"/>
            <w:r>
              <w:rPr>
                <w:color w:val="333333"/>
                <w:sz w:val="19"/>
                <w:szCs w:val="19"/>
              </w:rPr>
              <w:t>dược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Huế (</w:t>
            </w:r>
            <w:proofErr w:type="spellStart"/>
            <w:r>
              <w:rPr>
                <w:color w:val="333333"/>
                <w:sz w:val="19"/>
                <w:szCs w:val="19"/>
              </w:rPr>
              <w:t>học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bổng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trị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giá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5 </w:t>
            </w:r>
            <w:proofErr w:type="spellStart"/>
            <w:r>
              <w:rPr>
                <w:color w:val="333333"/>
                <w:sz w:val="19"/>
                <w:szCs w:val="19"/>
              </w:rPr>
              <w:t>triệu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đồng</w:t>
            </w:r>
            <w:proofErr w:type="spellEnd"/>
            <w:r>
              <w:rPr>
                <w:color w:val="333333"/>
                <w:sz w:val="19"/>
                <w:szCs w:val="19"/>
              </w:rPr>
              <w:t>/</w:t>
            </w:r>
            <w:proofErr w:type="spellStart"/>
            <w:r>
              <w:rPr>
                <w:color w:val="333333"/>
                <w:sz w:val="19"/>
                <w:szCs w:val="19"/>
              </w:rPr>
              <w:t>suất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) </w:t>
            </w:r>
            <w:proofErr w:type="spellStart"/>
            <w:r>
              <w:rPr>
                <w:color w:val="333333"/>
                <w:sz w:val="19"/>
                <w:szCs w:val="19"/>
              </w:rPr>
              <w:t>và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30 </w:t>
            </w:r>
            <w:proofErr w:type="spellStart"/>
            <w:r>
              <w:rPr>
                <w:color w:val="333333"/>
                <w:sz w:val="19"/>
                <w:szCs w:val="19"/>
              </w:rPr>
              <w:t>sinh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viên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Trường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cao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đẳng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Y </w:t>
            </w:r>
            <w:proofErr w:type="spellStart"/>
            <w:r>
              <w:rPr>
                <w:color w:val="333333"/>
                <w:sz w:val="19"/>
                <w:szCs w:val="19"/>
              </w:rPr>
              <w:t>tế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Huế (</w:t>
            </w:r>
            <w:proofErr w:type="spellStart"/>
            <w:r>
              <w:rPr>
                <w:color w:val="333333"/>
                <w:sz w:val="19"/>
                <w:szCs w:val="19"/>
              </w:rPr>
              <w:t>học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bổng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4 </w:t>
            </w:r>
            <w:proofErr w:type="spellStart"/>
            <w:r>
              <w:rPr>
                <w:color w:val="333333"/>
                <w:sz w:val="19"/>
                <w:szCs w:val="19"/>
              </w:rPr>
              <w:t>triệu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đồng</w:t>
            </w:r>
            <w:proofErr w:type="spellEnd"/>
            <w:r>
              <w:rPr>
                <w:color w:val="333333"/>
                <w:sz w:val="19"/>
                <w:szCs w:val="19"/>
              </w:rPr>
              <w:t>/</w:t>
            </w:r>
            <w:proofErr w:type="spellStart"/>
            <w:r>
              <w:rPr>
                <w:color w:val="333333"/>
                <w:sz w:val="19"/>
                <w:szCs w:val="19"/>
              </w:rPr>
              <w:t>suất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). </w:t>
            </w:r>
            <w:proofErr w:type="spellStart"/>
            <w:r>
              <w:rPr>
                <w:color w:val="333333"/>
                <w:sz w:val="19"/>
                <w:szCs w:val="19"/>
              </w:rPr>
              <w:t>Tổng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giá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trị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học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bổng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là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170 </w:t>
            </w:r>
            <w:proofErr w:type="spellStart"/>
            <w:r>
              <w:rPr>
                <w:color w:val="333333"/>
                <w:sz w:val="19"/>
                <w:szCs w:val="19"/>
              </w:rPr>
              <w:t>triệu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đồng</w:t>
            </w:r>
            <w:proofErr w:type="spellEnd"/>
            <w:r>
              <w:rPr>
                <w:color w:val="333333"/>
                <w:sz w:val="19"/>
                <w:szCs w:val="19"/>
              </w:rPr>
              <w:t>.</w:t>
            </w:r>
          </w:p>
          <w:p w:rsidR="00AF32AC" w:rsidRDefault="00AF32AC">
            <w:pPr>
              <w:pStyle w:val="StandardWeb"/>
              <w:spacing w:before="0" w:beforeAutospacing="0" w:after="204" w:afterAutospacing="0" w:line="245" w:lineRule="atLeast"/>
              <w:textAlignment w:val="baseline"/>
              <w:rPr>
                <w:color w:val="333333"/>
                <w:sz w:val="19"/>
                <w:szCs w:val="19"/>
              </w:rPr>
            </w:pPr>
            <w:proofErr w:type="spellStart"/>
            <w:r>
              <w:rPr>
                <w:color w:val="333333"/>
                <w:sz w:val="19"/>
                <w:szCs w:val="19"/>
              </w:rPr>
              <w:t>Trước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đó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, </w:t>
            </w:r>
            <w:proofErr w:type="spellStart"/>
            <w:r>
              <w:rPr>
                <w:color w:val="333333"/>
                <w:sz w:val="19"/>
                <w:szCs w:val="19"/>
              </w:rPr>
              <w:t>học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bổng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cũng</w:t>
            </w:r>
            <w:proofErr w:type="spellEnd"/>
            <w:r>
              <w:rPr>
                <w:color w:val="333333"/>
                <w:sz w:val="19"/>
                <w:szCs w:val="19"/>
              </w:rPr>
              <w:t> </w:t>
            </w:r>
            <w:proofErr w:type="spellStart"/>
            <w:r>
              <w:rPr>
                <w:color w:val="333333"/>
                <w:sz w:val="19"/>
                <w:szCs w:val="19"/>
              </w:rPr>
              <w:t>trao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cho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112 </w:t>
            </w:r>
            <w:proofErr w:type="spellStart"/>
            <w:r>
              <w:rPr>
                <w:color w:val="333333"/>
                <w:sz w:val="19"/>
                <w:szCs w:val="19"/>
              </w:rPr>
              <w:t>sinh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viên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học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sinh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thuộc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các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trường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y </w:t>
            </w:r>
            <w:proofErr w:type="spellStart"/>
            <w:r>
              <w:rPr>
                <w:color w:val="333333"/>
                <w:sz w:val="19"/>
                <w:szCs w:val="19"/>
              </w:rPr>
              <w:t>dược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333333"/>
                <w:sz w:val="19"/>
                <w:szCs w:val="19"/>
              </w:rPr>
              <w:t>tại</w:t>
            </w:r>
            <w:proofErr w:type="spellEnd"/>
            <w:r>
              <w:rPr>
                <w:color w:val="333333"/>
                <w:sz w:val="19"/>
                <w:szCs w:val="19"/>
              </w:rPr>
              <w:t xml:space="preserve"> TP.HCM.</w:t>
            </w:r>
          </w:p>
        </w:tc>
      </w:tr>
    </w:tbl>
    <w:p w:rsidR="00AF32AC" w:rsidRDefault="00AF32AC" w:rsidP="00AF32AC">
      <w:pPr>
        <w:shd w:val="clear" w:color="auto" w:fill="FFFFFF"/>
        <w:textAlignment w:val="baseline"/>
        <w:rPr>
          <w:rFonts w:ascii="Arial" w:hAnsi="Arial" w:cs="Arial"/>
          <w:vanish/>
          <w:color w:val="666666"/>
          <w:sz w:val="16"/>
          <w:szCs w:val="1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072"/>
      </w:tblGrid>
      <w:tr w:rsidR="00AF32AC" w:rsidTr="00AF32AC">
        <w:trPr>
          <w:jc w:val="center"/>
        </w:trPr>
        <w:tc>
          <w:tcPr>
            <w:tcW w:w="0" w:type="auto"/>
            <w:vAlign w:val="center"/>
            <w:hideMark/>
          </w:tcPr>
          <w:p w:rsidR="00AF32AC" w:rsidRDefault="00AF32AC">
            <w:pPr>
              <w:spacing w:line="245" w:lineRule="atLeast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  <w:lang w:eastAsia="de-DE"/>
              </w:rPr>
              <w:drawing>
                <wp:inline distT="0" distB="0" distL="0" distR="0">
                  <wp:extent cx="6331585" cy="3562985"/>
                  <wp:effectExtent l="19050" t="0" r="0" b="0"/>
                  <wp:docPr id="27" name="Bild 27" descr="Quyết theo nghề y dù từng nghỉ học kiếm tiền phụ mẹ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Quyết theo nghề y dù từng nghỉ học kiếm tiền phụ mẹ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1585" cy="3562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2AC" w:rsidTr="00AF32AC">
        <w:trPr>
          <w:jc w:val="center"/>
        </w:trPr>
        <w:tc>
          <w:tcPr>
            <w:tcW w:w="0" w:type="auto"/>
            <w:shd w:val="clear" w:color="auto" w:fill="F6F6F6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F32AC" w:rsidRDefault="00AF32AC">
            <w:pPr>
              <w:rPr>
                <w:rFonts w:ascii="Arial" w:hAnsi="Arial" w:cs="Arial"/>
                <w:color w:val="878787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Bà</w:t>
            </w:r>
            <w:proofErr w:type="spellEnd"/>
            <w:r>
              <w:rPr>
                <w:rFonts w:ascii="Arial" w:hAnsi="Arial" w:cs="Arial"/>
                <w:color w:val="87878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Nguyễn</w:t>
            </w:r>
            <w:proofErr w:type="spellEnd"/>
            <w:r>
              <w:rPr>
                <w:rFonts w:ascii="Arial" w:hAnsi="Arial" w:cs="Arial"/>
                <w:color w:val="87878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Thị</w:t>
            </w:r>
            <w:proofErr w:type="spellEnd"/>
            <w:r>
              <w:rPr>
                <w:rFonts w:ascii="Arial" w:hAnsi="Arial" w:cs="Arial"/>
                <w:color w:val="878787"/>
                <w:sz w:val="16"/>
                <w:szCs w:val="16"/>
              </w:rPr>
              <w:t xml:space="preserve"> Minh </w:t>
            </w: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Phượng</w:t>
            </w:r>
            <w:proofErr w:type="spellEnd"/>
            <w:r>
              <w:rPr>
                <w:rFonts w:ascii="Arial" w:hAnsi="Arial" w:cs="Arial"/>
                <w:color w:val="878787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đại</w:t>
            </w:r>
            <w:proofErr w:type="spellEnd"/>
            <w:r>
              <w:rPr>
                <w:rFonts w:ascii="Arial" w:hAnsi="Arial" w:cs="Arial"/>
                <w:color w:val="87878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diện</w:t>
            </w:r>
            <w:proofErr w:type="spellEnd"/>
            <w:r>
              <w:rPr>
                <w:rFonts w:ascii="Arial" w:hAnsi="Arial" w:cs="Arial"/>
                <w:color w:val="87878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Ủy</w:t>
            </w:r>
            <w:proofErr w:type="spellEnd"/>
            <w:r>
              <w:rPr>
                <w:rFonts w:ascii="Arial" w:hAnsi="Arial" w:cs="Arial"/>
                <w:color w:val="87878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ban</w:t>
            </w:r>
            <w:proofErr w:type="spellEnd"/>
            <w:r>
              <w:rPr>
                <w:rFonts w:ascii="Arial" w:hAnsi="Arial" w:cs="Arial"/>
                <w:color w:val="87878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tương</w:t>
            </w:r>
            <w:proofErr w:type="spellEnd"/>
            <w:r>
              <w:rPr>
                <w:rFonts w:ascii="Arial" w:hAnsi="Arial" w:cs="Arial"/>
                <w:color w:val="87878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trợ</w:t>
            </w:r>
            <w:proofErr w:type="spellEnd"/>
            <w:r>
              <w:rPr>
                <w:rFonts w:ascii="Arial" w:hAnsi="Arial" w:cs="Arial"/>
                <w:color w:val="87878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người</w:t>
            </w:r>
            <w:proofErr w:type="spellEnd"/>
            <w:r>
              <w:rPr>
                <w:rFonts w:ascii="Arial" w:hAnsi="Arial" w:cs="Arial"/>
                <w:color w:val="87878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Việt</w:t>
            </w:r>
            <w:proofErr w:type="spellEnd"/>
            <w:r>
              <w:rPr>
                <w:rFonts w:ascii="Arial" w:hAnsi="Arial" w:cs="Arial"/>
                <w:color w:val="878787"/>
                <w:sz w:val="16"/>
                <w:szCs w:val="16"/>
              </w:rPr>
              <w:t xml:space="preserve"> Nam </w:t>
            </w: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tại</w:t>
            </w:r>
            <w:proofErr w:type="spellEnd"/>
            <w:r>
              <w:rPr>
                <w:rFonts w:ascii="Arial" w:hAnsi="Arial" w:cs="Arial"/>
                <w:color w:val="87878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Đức</w:t>
            </w:r>
            <w:proofErr w:type="spellEnd"/>
            <w:r>
              <w:rPr>
                <w:rFonts w:ascii="Arial" w:hAnsi="Arial" w:cs="Arial"/>
                <w:color w:val="878787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trao</w:t>
            </w:r>
            <w:proofErr w:type="spellEnd"/>
            <w:r>
              <w:rPr>
                <w:rFonts w:ascii="Arial" w:hAnsi="Arial" w:cs="Arial"/>
                <w:color w:val="87878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học</w:t>
            </w:r>
            <w:proofErr w:type="spellEnd"/>
            <w:r>
              <w:rPr>
                <w:rFonts w:ascii="Arial" w:hAnsi="Arial" w:cs="Arial"/>
                <w:color w:val="87878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bổng</w:t>
            </w:r>
            <w:proofErr w:type="spellEnd"/>
            <w:r>
              <w:rPr>
                <w:rFonts w:ascii="Arial" w:hAnsi="Arial" w:cs="Arial"/>
                <w:color w:val="87878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cho</w:t>
            </w:r>
            <w:proofErr w:type="spellEnd"/>
            <w:r>
              <w:rPr>
                <w:rFonts w:ascii="Arial" w:hAnsi="Arial" w:cs="Arial"/>
                <w:color w:val="87878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sinh</w:t>
            </w:r>
            <w:proofErr w:type="spellEnd"/>
            <w:r>
              <w:rPr>
                <w:rFonts w:ascii="Arial" w:hAnsi="Arial" w:cs="Arial"/>
                <w:color w:val="87878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viên</w:t>
            </w:r>
            <w:proofErr w:type="spellEnd"/>
            <w:r>
              <w:rPr>
                <w:rFonts w:ascii="Arial" w:hAnsi="Arial" w:cs="Arial"/>
                <w:color w:val="878787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Ảnh</w:t>
            </w:r>
            <w:proofErr w:type="spellEnd"/>
            <w:r>
              <w:rPr>
                <w:rFonts w:ascii="Arial" w:hAnsi="Arial" w:cs="Arial"/>
                <w:color w:val="878787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Xuân</w:t>
            </w:r>
            <w:proofErr w:type="spellEnd"/>
            <w:r>
              <w:rPr>
                <w:rFonts w:ascii="Arial" w:hAnsi="Arial" w:cs="Arial"/>
                <w:color w:val="87878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Đào</w:t>
            </w:r>
            <w:proofErr w:type="spellEnd"/>
          </w:p>
        </w:tc>
      </w:tr>
    </w:tbl>
    <w:p w:rsidR="00AF32AC" w:rsidRDefault="00AF32AC" w:rsidP="00AF32AC">
      <w:pPr>
        <w:shd w:val="clear" w:color="auto" w:fill="FFFFFF"/>
        <w:textAlignment w:val="baseline"/>
        <w:rPr>
          <w:rFonts w:ascii="Arial" w:hAnsi="Arial" w:cs="Arial"/>
          <w:vanish/>
          <w:color w:val="666666"/>
          <w:sz w:val="16"/>
          <w:szCs w:val="1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072"/>
      </w:tblGrid>
      <w:tr w:rsidR="00AF32AC" w:rsidTr="00AF32AC">
        <w:trPr>
          <w:jc w:val="center"/>
        </w:trPr>
        <w:tc>
          <w:tcPr>
            <w:tcW w:w="0" w:type="auto"/>
            <w:vAlign w:val="center"/>
            <w:hideMark/>
          </w:tcPr>
          <w:p w:rsidR="00AF32AC" w:rsidRDefault="00AF32AC">
            <w:pPr>
              <w:spacing w:line="245" w:lineRule="atLeast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  <w:lang w:eastAsia="de-DE"/>
              </w:rPr>
              <w:lastRenderedPageBreak/>
              <w:drawing>
                <wp:inline distT="0" distB="0" distL="0" distR="0">
                  <wp:extent cx="6331585" cy="3562985"/>
                  <wp:effectExtent l="19050" t="0" r="0" b="0"/>
                  <wp:docPr id="28" name="Bild 28" descr="Quyết theo nghề y dù từng nghỉ học kiếm tiền phụ mẹ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Quyết theo nghề y dù từng nghỉ học kiếm tiền phụ mẹ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1585" cy="3562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2AC" w:rsidTr="00AF32AC">
        <w:trPr>
          <w:jc w:val="center"/>
        </w:trPr>
        <w:tc>
          <w:tcPr>
            <w:tcW w:w="0" w:type="auto"/>
            <w:shd w:val="clear" w:color="auto" w:fill="F6F6F6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F32AC" w:rsidRDefault="00AF32AC">
            <w:pPr>
              <w:rPr>
                <w:rFonts w:ascii="Arial" w:hAnsi="Arial" w:cs="Arial"/>
                <w:color w:val="878787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Nhiều</w:t>
            </w:r>
            <w:proofErr w:type="spellEnd"/>
            <w:r>
              <w:rPr>
                <w:rFonts w:ascii="Arial" w:hAnsi="Arial" w:cs="Arial"/>
                <w:color w:val="87878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sinh</w:t>
            </w:r>
            <w:proofErr w:type="spellEnd"/>
            <w:r>
              <w:rPr>
                <w:rFonts w:ascii="Arial" w:hAnsi="Arial" w:cs="Arial"/>
                <w:color w:val="87878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viên</w:t>
            </w:r>
            <w:proofErr w:type="spellEnd"/>
            <w:r>
              <w:rPr>
                <w:rFonts w:ascii="Arial" w:hAnsi="Arial" w:cs="Arial"/>
                <w:color w:val="87878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ngành</w:t>
            </w:r>
            <w:proofErr w:type="spellEnd"/>
            <w:r>
              <w:rPr>
                <w:rFonts w:ascii="Arial" w:hAnsi="Arial" w:cs="Arial"/>
                <w:color w:val="878787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nhận</w:t>
            </w:r>
            <w:proofErr w:type="spellEnd"/>
            <w:r>
              <w:rPr>
                <w:rFonts w:ascii="Arial" w:hAnsi="Arial" w:cs="Arial"/>
                <w:color w:val="87878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học</w:t>
            </w:r>
            <w:proofErr w:type="spellEnd"/>
            <w:r>
              <w:rPr>
                <w:rFonts w:ascii="Arial" w:hAnsi="Arial" w:cs="Arial"/>
                <w:color w:val="87878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bổng</w:t>
            </w:r>
            <w:proofErr w:type="spellEnd"/>
            <w:r>
              <w:rPr>
                <w:rFonts w:ascii="Arial" w:hAnsi="Arial" w:cs="Arial"/>
                <w:color w:val="878787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Ảnh</w:t>
            </w:r>
            <w:proofErr w:type="spellEnd"/>
            <w:r>
              <w:rPr>
                <w:rFonts w:ascii="Arial" w:hAnsi="Arial" w:cs="Arial"/>
                <w:color w:val="878787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Xuân</w:t>
            </w:r>
            <w:proofErr w:type="spellEnd"/>
            <w:r>
              <w:rPr>
                <w:rFonts w:ascii="Arial" w:hAnsi="Arial" w:cs="Arial"/>
                <w:color w:val="87878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78787"/>
                <w:sz w:val="16"/>
                <w:szCs w:val="16"/>
              </w:rPr>
              <w:t>Đào</w:t>
            </w:r>
            <w:proofErr w:type="spellEnd"/>
          </w:p>
        </w:tc>
      </w:tr>
    </w:tbl>
    <w:p w:rsidR="00F5435D" w:rsidRPr="00AF32AC" w:rsidRDefault="00F5435D">
      <w:r w:rsidRPr="00AF32AC">
        <w:t xml:space="preserve">  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72"/>
      </w:tblGrid>
      <w:tr w:rsidR="00AF32AC" w:rsidRPr="00AF32AC" w:rsidTr="00AF32AC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F32AC" w:rsidRPr="00AF32AC" w:rsidRDefault="00AF32AC" w:rsidP="00AF32AC">
            <w:pPr>
              <w:spacing w:after="0" w:line="245" w:lineRule="atLeast"/>
              <w:rPr>
                <w:rFonts w:ascii="Arial" w:eastAsia="Times New Roman" w:hAnsi="Arial" w:cs="Arial"/>
                <w:color w:val="666666"/>
                <w:sz w:val="19"/>
                <w:szCs w:val="19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9"/>
                <w:szCs w:val="19"/>
                <w:lang w:eastAsia="de-DE"/>
              </w:rPr>
              <w:drawing>
                <wp:inline distT="0" distB="0" distL="0" distR="0">
                  <wp:extent cx="6331585" cy="3562985"/>
                  <wp:effectExtent l="19050" t="0" r="0" b="0"/>
                  <wp:docPr id="19" name="Bild 19" descr="Quyết theo nghề y dù từng nghỉ học kiếm tiền phụ mẹ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Quyết theo nghề y dù từng nghỉ học kiếm tiền phụ mẹ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1585" cy="3562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2AC" w:rsidRPr="00AF32AC" w:rsidTr="00AF32AC">
        <w:trPr>
          <w:jc w:val="center"/>
        </w:trPr>
        <w:tc>
          <w:tcPr>
            <w:tcW w:w="0" w:type="auto"/>
            <w:shd w:val="clear" w:color="auto" w:fill="F6F6F6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F32AC" w:rsidRPr="00AF32AC" w:rsidRDefault="00AF32AC" w:rsidP="00AF32AC">
            <w:pPr>
              <w:spacing w:after="0" w:line="240" w:lineRule="auto"/>
              <w:rPr>
                <w:rFonts w:ascii="Arial" w:eastAsia="Times New Roman" w:hAnsi="Arial" w:cs="Arial"/>
                <w:color w:val="878787"/>
                <w:sz w:val="16"/>
                <w:szCs w:val="16"/>
                <w:lang w:eastAsia="de-DE"/>
              </w:rPr>
            </w:pPr>
            <w:proofErr w:type="spellStart"/>
            <w:r w:rsidRPr="00AF32AC">
              <w:rPr>
                <w:rFonts w:ascii="Arial" w:eastAsia="Times New Roman" w:hAnsi="Arial" w:cs="Arial"/>
                <w:color w:val="878787"/>
                <w:sz w:val="16"/>
                <w:szCs w:val="16"/>
                <w:lang w:eastAsia="de-DE"/>
              </w:rPr>
              <w:t>Nhiều</w:t>
            </w:r>
            <w:proofErr w:type="spellEnd"/>
            <w:r w:rsidRPr="00AF32AC">
              <w:rPr>
                <w:rFonts w:ascii="Arial" w:eastAsia="Times New Roman" w:hAnsi="Arial" w:cs="Arial"/>
                <w:color w:val="878787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AF32AC">
              <w:rPr>
                <w:rFonts w:ascii="Arial" w:eastAsia="Times New Roman" w:hAnsi="Arial" w:cs="Arial"/>
                <w:color w:val="878787"/>
                <w:sz w:val="16"/>
                <w:szCs w:val="16"/>
                <w:lang w:eastAsia="de-DE"/>
              </w:rPr>
              <w:t>sinh</w:t>
            </w:r>
            <w:proofErr w:type="spellEnd"/>
            <w:r w:rsidRPr="00AF32AC">
              <w:rPr>
                <w:rFonts w:ascii="Arial" w:eastAsia="Times New Roman" w:hAnsi="Arial" w:cs="Arial"/>
                <w:color w:val="878787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AF32AC">
              <w:rPr>
                <w:rFonts w:ascii="Arial" w:eastAsia="Times New Roman" w:hAnsi="Arial" w:cs="Arial"/>
                <w:color w:val="878787"/>
                <w:sz w:val="16"/>
                <w:szCs w:val="16"/>
                <w:lang w:eastAsia="de-DE"/>
              </w:rPr>
              <w:t>viên</w:t>
            </w:r>
            <w:proofErr w:type="spellEnd"/>
            <w:r w:rsidRPr="00AF32AC">
              <w:rPr>
                <w:rFonts w:ascii="Arial" w:eastAsia="Times New Roman" w:hAnsi="Arial" w:cs="Arial"/>
                <w:color w:val="878787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AF32AC">
              <w:rPr>
                <w:rFonts w:ascii="Arial" w:eastAsia="Times New Roman" w:hAnsi="Arial" w:cs="Arial"/>
                <w:color w:val="878787"/>
                <w:sz w:val="16"/>
                <w:szCs w:val="16"/>
                <w:lang w:eastAsia="de-DE"/>
              </w:rPr>
              <w:t>ngành</w:t>
            </w:r>
            <w:proofErr w:type="spellEnd"/>
            <w:r w:rsidRPr="00AF32AC">
              <w:rPr>
                <w:rFonts w:ascii="Arial" w:eastAsia="Times New Roman" w:hAnsi="Arial" w:cs="Arial"/>
                <w:color w:val="878787"/>
                <w:sz w:val="16"/>
                <w:szCs w:val="16"/>
                <w:lang w:eastAsia="de-DE"/>
              </w:rPr>
              <w:t xml:space="preserve"> y </w:t>
            </w:r>
            <w:proofErr w:type="spellStart"/>
            <w:r w:rsidRPr="00AF32AC">
              <w:rPr>
                <w:rFonts w:ascii="Arial" w:eastAsia="Times New Roman" w:hAnsi="Arial" w:cs="Arial"/>
                <w:color w:val="878787"/>
                <w:sz w:val="16"/>
                <w:szCs w:val="16"/>
                <w:lang w:eastAsia="de-DE"/>
              </w:rPr>
              <w:t>nhận</w:t>
            </w:r>
            <w:proofErr w:type="spellEnd"/>
            <w:r w:rsidRPr="00AF32AC">
              <w:rPr>
                <w:rFonts w:ascii="Arial" w:eastAsia="Times New Roman" w:hAnsi="Arial" w:cs="Arial"/>
                <w:color w:val="878787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AF32AC">
              <w:rPr>
                <w:rFonts w:ascii="Arial" w:eastAsia="Times New Roman" w:hAnsi="Arial" w:cs="Arial"/>
                <w:color w:val="878787"/>
                <w:sz w:val="16"/>
                <w:szCs w:val="16"/>
                <w:lang w:eastAsia="de-DE"/>
              </w:rPr>
              <w:t>học</w:t>
            </w:r>
            <w:proofErr w:type="spellEnd"/>
            <w:r w:rsidRPr="00AF32AC">
              <w:rPr>
                <w:rFonts w:ascii="Arial" w:eastAsia="Times New Roman" w:hAnsi="Arial" w:cs="Arial"/>
                <w:color w:val="878787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AF32AC">
              <w:rPr>
                <w:rFonts w:ascii="Arial" w:eastAsia="Times New Roman" w:hAnsi="Arial" w:cs="Arial"/>
                <w:color w:val="878787"/>
                <w:sz w:val="16"/>
                <w:szCs w:val="16"/>
                <w:lang w:eastAsia="de-DE"/>
              </w:rPr>
              <w:t>bổng</w:t>
            </w:r>
            <w:proofErr w:type="spellEnd"/>
            <w:r w:rsidRPr="00AF32AC">
              <w:rPr>
                <w:rFonts w:ascii="Arial" w:eastAsia="Times New Roman" w:hAnsi="Arial" w:cs="Arial"/>
                <w:color w:val="878787"/>
                <w:sz w:val="16"/>
                <w:szCs w:val="16"/>
                <w:lang w:eastAsia="de-DE"/>
              </w:rPr>
              <w:t xml:space="preserve"> - </w:t>
            </w:r>
            <w:proofErr w:type="spellStart"/>
            <w:r w:rsidRPr="00AF32AC">
              <w:rPr>
                <w:rFonts w:ascii="Arial" w:eastAsia="Times New Roman" w:hAnsi="Arial" w:cs="Arial"/>
                <w:color w:val="878787"/>
                <w:sz w:val="16"/>
                <w:szCs w:val="16"/>
                <w:lang w:eastAsia="de-DE"/>
              </w:rPr>
              <w:t>Ảnh</w:t>
            </w:r>
            <w:proofErr w:type="spellEnd"/>
            <w:r w:rsidRPr="00AF32AC">
              <w:rPr>
                <w:rFonts w:ascii="Arial" w:eastAsia="Times New Roman" w:hAnsi="Arial" w:cs="Arial"/>
                <w:color w:val="878787"/>
                <w:sz w:val="16"/>
                <w:szCs w:val="16"/>
                <w:lang w:eastAsia="de-DE"/>
              </w:rPr>
              <w:t xml:space="preserve">: </w:t>
            </w:r>
            <w:proofErr w:type="spellStart"/>
            <w:r w:rsidRPr="00AF32AC">
              <w:rPr>
                <w:rFonts w:ascii="Arial" w:eastAsia="Times New Roman" w:hAnsi="Arial" w:cs="Arial"/>
                <w:color w:val="878787"/>
                <w:sz w:val="16"/>
                <w:szCs w:val="16"/>
                <w:lang w:eastAsia="de-DE"/>
              </w:rPr>
              <w:t>Xuân</w:t>
            </w:r>
            <w:proofErr w:type="spellEnd"/>
            <w:r w:rsidRPr="00AF32AC">
              <w:rPr>
                <w:rFonts w:ascii="Arial" w:eastAsia="Times New Roman" w:hAnsi="Arial" w:cs="Arial"/>
                <w:color w:val="878787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AF32AC">
              <w:rPr>
                <w:rFonts w:ascii="Arial" w:eastAsia="Times New Roman" w:hAnsi="Arial" w:cs="Arial"/>
                <w:color w:val="878787"/>
                <w:sz w:val="16"/>
                <w:szCs w:val="16"/>
                <w:lang w:eastAsia="de-DE"/>
              </w:rPr>
              <w:t>Đào</w:t>
            </w:r>
            <w:proofErr w:type="spellEnd"/>
          </w:p>
        </w:tc>
      </w:tr>
    </w:tbl>
    <w:p w:rsidR="00AF32AC" w:rsidRPr="00AF32AC" w:rsidRDefault="00AF32AC" w:rsidP="00AF32A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6"/>
          <w:szCs w:val="16"/>
          <w:lang w:eastAsia="de-DE"/>
        </w:rPr>
      </w:pPr>
      <w:r w:rsidRPr="00AF32AC">
        <w:rPr>
          <w:rFonts w:ascii="Arial" w:eastAsia="Times New Roman" w:hAnsi="Arial" w:cs="Arial"/>
          <w:b/>
          <w:bCs/>
          <w:color w:val="666666"/>
          <w:sz w:val="16"/>
          <w:lang w:eastAsia="de-DE"/>
        </w:rPr>
        <w:t>XUÂN ĐÀO</w:t>
      </w:r>
    </w:p>
    <w:sectPr w:rsidR="00AF32AC" w:rsidRPr="00AF32AC" w:rsidSect="00675F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6ED8"/>
    <w:multiLevelType w:val="multilevel"/>
    <w:tmpl w:val="AB50B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A2B81"/>
    <w:multiLevelType w:val="multilevel"/>
    <w:tmpl w:val="7E02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F5435D"/>
    <w:rsid w:val="000E4DFF"/>
    <w:rsid w:val="0012246B"/>
    <w:rsid w:val="0017410E"/>
    <w:rsid w:val="00477C89"/>
    <w:rsid w:val="004920BC"/>
    <w:rsid w:val="004940D3"/>
    <w:rsid w:val="004E28B2"/>
    <w:rsid w:val="00577AA1"/>
    <w:rsid w:val="00675F28"/>
    <w:rsid w:val="0068431E"/>
    <w:rsid w:val="00721A1D"/>
    <w:rsid w:val="007F251C"/>
    <w:rsid w:val="00831263"/>
    <w:rsid w:val="00AF32AC"/>
    <w:rsid w:val="00B546EE"/>
    <w:rsid w:val="00D06AFC"/>
    <w:rsid w:val="00DF1641"/>
    <w:rsid w:val="00F5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75F28"/>
  </w:style>
  <w:style w:type="paragraph" w:styleId="berschrift1">
    <w:name w:val="heading 1"/>
    <w:basedOn w:val="Standard"/>
    <w:next w:val="Standard"/>
    <w:link w:val="berschrift1Zchn"/>
    <w:uiPriority w:val="9"/>
    <w:qFormat/>
    <w:rsid w:val="00477C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link w:val="berschrift3Zchn"/>
    <w:uiPriority w:val="9"/>
    <w:qFormat/>
    <w:rsid w:val="00F543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F5435D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gd">
    <w:name w:val="gd"/>
    <w:basedOn w:val="Absatz-Standardschriftart"/>
    <w:rsid w:val="00F5435D"/>
  </w:style>
  <w:style w:type="character" w:customStyle="1" w:styleId="g3">
    <w:name w:val="g3"/>
    <w:basedOn w:val="Absatz-Standardschriftart"/>
    <w:rsid w:val="00F5435D"/>
  </w:style>
  <w:style w:type="character" w:customStyle="1" w:styleId="hb">
    <w:name w:val="hb"/>
    <w:basedOn w:val="Absatz-Standardschriftart"/>
    <w:rsid w:val="00F5435D"/>
  </w:style>
  <w:style w:type="character" w:customStyle="1" w:styleId="apple-converted-space">
    <w:name w:val="apple-converted-space"/>
    <w:basedOn w:val="Absatz-Standardschriftart"/>
    <w:rsid w:val="00F5435D"/>
  </w:style>
  <w:style w:type="character" w:customStyle="1" w:styleId="g2">
    <w:name w:val="g2"/>
    <w:basedOn w:val="Absatz-Standardschriftart"/>
    <w:rsid w:val="00F5435D"/>
  </w:style>
  <w:style w:type="character" w:styleId="Hyperlink">
    <w:name w:val="Hyperlink"/>
    <w:basedOn w:val="Absatz-Standardschriftart"/>
    <w:uiPriority w:val="99"/>
    <w:unhideWhenUsed/>
    <w:rsid w:val="00721A1D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77C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ate">
    <w:name w:val="date"/>
    <w:basedOn w:val="Absatz-Standardschriftart"/>
    <w:rsid w:val="00477C89"/>
  </w:style>
  <w:style w:type="paragraph" w:customStyle="1" w:styleId="txt-head">
    <w:name w:val="txt-head"/>
    <w:basedOn w:val="Standard"/>
    <w:rsid w:val="00477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477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477C89"/>
    <w:rPr>
      <w:i/>
      <w:iCs/>
    </w:rPr>
  </w:style>
  <w:style w:type="character" w:styleId="Fett">
    <w:name w:val="Strong"/>
    <w:basedOn w:val="Absatz-Standardschriftart"/>
    <w:uiPriority w:val="22"/>
    <w:qFormat/>
    <w:rsid w:val="00477C89"/>
    <w:rPr>
      <w:b/>
      <w:bCs/>
    </w:rPr>
  </w:style>
  <w:style w:type="paragraph" w:customStyle="1" w:styleId="txtr">
    <w:name w:val="txtr"/>
    <w:basedOn w:val="Standard"/>
    <w:rsid w:val="0012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939646">
              <w:marLeft w:val="-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8462">
              <w:marLeft w:val="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29438">
          <w:marLeft w:val="0"/>
          <w:marRight w:val="204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9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79192">
                          <w:marLeft w:val="0"/>
                          <w:marRight w:val="0"/>
                          <w:marTop w:val="2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0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4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616</Words>
  <Characters>3882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 Dang</dc:creator>
  <cp:lastModifiedBy>Cham Dang</cp:lastModifiedBy>
  <cp:revision>4</cp:revision>
  <dcterms:created xsi:type="dcterms:W3CDTF">2018-08-07T22:30:00Z</dcterms:created>
  <dcterms:modified xsi:type="dcterms:W3CDTF">2018-08-20T16:42:00Z</dcterms:modified>
</cp:coreProperties>
</file>